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9B0D6" w14:textId="2A6049D3" w:rsidR="00450B0B" w:rsidRDefault="007F086B" w:rsidP="0018770C">
      <w:pPr>
        <w:pStyle w:val="NoSpacing"/>
        <w:jc w:val="center"/>
        <w:rPr>
          <w:rFonts w:ascii="Arial" w:hAnsi="Arial" w:cs="Arial"/>
          <w:b/>
          <w:sz w:val="28"/>
          <w:szCs w:val="28"/>
        </w:rPr>
      </w:pPr>
      <w:bookmarkStart w:id="0" w:name="_GoBack"/>
      <w:bookmarkEnd w:id="0"/>
      <w:r w:rsidRPr="00960473">
        <w:rPr>
          <w:rFonts w:ascii="Arial" w:hAnsi="Arial" w:cs="Arial"/>
          <w:b/>
          <w:sz w:val="28"/>
          <w:szCs w:val="28"/>
        </w:rPr>
        <w:t>East Anglia T</w:t>
      </w:r>
      <w:r w:rsidR="00CE73EF" w:rsidRPr="00960473">
        <w:rPr>
          <w:rFonts w:ascii="Arial" w:hAnsi="Arial" w:cs="Arial"/>
          <w:b/>
          <w:sz w:val="28"/>
          <w:szCs w:val="28"/>
        </w:rPr>
        <w:t>R</w:t>
      </w:r>
      <w:r w:rsidR="00450B0B">
        <w:rPr>
          <w:rFonts w:ascii="Arial" w:hAnsi="Arial" w:cs="Arial"/>
          <w:b/>
          <w:sz w:val="28"/>
          <w:szCs w:val="28"/>
        </w:rPr>
        <w:t xml:space="preserve">EC </w:t>
      </w:r>
      <w:r w:rsidRPr="00960473">
        <w:rPr>
          <w:rFonts w:ascii="Arial" w:hAnsi="Arial" w:cs="Arial"/>
          <w:b/>
          <w:sz w:val="28"/>
          <w:szCs w:val="28"/>
        </w:rPr>
        <w:t>Group</w:t>
      </w:r>
      <w:r w:rsidR="00450B0B">
        <w:rPr>
          <w:rFonts w:ascii="Arial" w:hAnsi="Arial" w:cs="Arial"/>
          <w:b/>
          <w:sz w:val="28"/>
          <w:szCs w:val="28"/>
        </w:rPr>
        <w:t>.</w:t>
      </w:r>
    </w:p>
    <w:p w14:paraId="00DAC665" w14:textId="641D38E5" w:rsidR="00450B0B" w:rsidRDefault="0018770C" w:rsidP="0018770C">
      <w:pPr>
        <w:pStyle w:val="NoSpacing"/>
        <w:tabs>
          <w:tab w:val="left" w:pos="3390"/>
        </w:tabs>
        <w:jc w:val="center"/>
        <w:rPr>
          <w:rFonts w:ascii="Arial" w:hAnsi="Arial" w:cs="Arial"/>
          <w:b/>
          <w:sz w:val="28"/>
          <w:szCs w:val="28"/>
        </w:rPr>
      </w:pPr>
      <w:r w:rsidRPr="00960473">
        <w:rPr>
          <w:rFonts w:ascii="Arial" w:hAnsi="Arial" w:cs="Arial"/>
          <w:b/>
          <w:noProof/>
          <w:sz w:val="28"/>
          <w:szCs w:val="28"/>
          <w:lang w:eastAsia="en-GB"/>
        </w:rPr>
        <w:drawing>
          <wp:anchor distT="0" distB="0" distL="114300" distR="114300" simplePos="0" relativeHeight="251659264" behindDoc="0" locked="0" layoutInCell="1" allowOverlap="1" wp14:anchorId="4281CBD4" wp14:editId="1D3B2327">
            <wp:simplePos x="0" y="0"/>
            <wp:positionH relativeFrom="margin">
              <wp:posOffset>5388610</wp:posOffset>
            </wp:positionH>
            <wp:positionV relativeFrom="paragraph">
              <wp:posOffset>81280</wp:posOffset>
            </wp:positionV>
            <wp:extent cx="1401445" cy="1384300"/>
            <wp:effectExtent l="0" t="0" r="8255" b="6350"/>
            <wp:wrapSquare wrapText="bothSides"/>
            <wp:docPr id="2" name="Picture 2" descr="C:\Users\Janet\Downloads\EALogoB (2).png"/>
            <wp:cNvGraphicFramePr/>
            <a:graphic xmlns:a="http://schemas.openxmlformats.org/drawingml/2006/main">
              <a:graphicData uri="http://schemas.openxmlformats.org/drawingml/2006/picture">
                <pic:pic xmlns:pic="http://schemas.openxmlformats.org/drawingml/2006/picture">
                  <pic:nvPicPr>
                    <pic:cNvPr id="1" name="Picture 1" descr="C:\Users\Janet\Downloads\EALogoB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1445"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473">
        <w:rPr>
          <w:rFonts w:ascii="Arial" w:hAnsi="Arial" w:cs="Arial"/>
          <w:b/>
          <w:noProof/>
          <w:sz w:val="28"/>
          <w:szCs w:val="28"/>
          <w:lang w:eastAsia="en-GB"/>
        </w:rPr>
        <w:drawing>
          <wp:anchor distT="0" distB="0" distL="114300" distR="114300" simplePos="0" relativeHeight="251661312" behindDoc="0" locked="0" layoutInCell="1" allowOverlap="1" wp14:anchorId="4AE2F020" wp14:editId="0A0E1148">
            <wp:simplePos x="0" y="0"/>
            <wp:positionH relativeFrom="margin">
              <wp:posOffset>161925</wp:posOffset>
            </wp:positionH>
            <wp:positionV relativeFrom="paragraph">
              <wp:posOffset>77470</wp:posOffset>
            </wp:positionV>
            <wp:extent cx="1401445" cy="1384300"/>
            <wp:effectExtent l="0" t="0" r="8255" b="6350"/>
            <wp:wrapSquare wrapText="bothSides"/>
            <wp:docPr id="6" name="Picture 6" descr="C:\Users\Janet\Downloads\EALogoB (2).png"/>
            <wp:cNvGraphicFramePr/>
            <a:graphic xmlns:a="http://schemas.openxmlformats.org/drawingml/2006/main">
              <a:graphicData uri="http://schemas.openxmlformats.org/drawingml/2006/picture">
                <pic:pic xmlns:pic="http://schemas.openxmlformats.org/drawingml/2006/picture">
                  <pic:nvPicPr>
                    <pic:cNvPr id="1" name="Picture 1" descr="C:\Users\Janet\Downloads\EALogoB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1445"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86B" w:rsidRPr="00960473">
        <w:rPr>
          <w:rFonts w:ascii="Arial" w:hAnsi="Arial" w:cs="Arial"/>
          <w:b/>
          <w:sz w:val="28"/>
          <w:szCs w:val="28"/>
        </w:rPr>
        <w:t>POR</w:t>
      </w:r>
    </w:p>
    <w:p w14:paraId="4B47A1C4" w14:textId="501C9ADB" w:rsidR="001372E2" w:rsidRDefault="00450B0B" w:rsidP="0018770C">
      <w:pPr>
        <w:pStyle w:val="NoSpacing"/>
        <w:jc w:val="center"/>
        <w:rPr>
          <w:rFonts w:ascii="Arial" w:hAnsi="Arial" w:cs="Arial"/>
          <w:b/>
          <w:sz w:val="28"/>
          <w:szCs w:val="28"/>
        </w:rPr>
      </w:pPr>
      <w:r>
        <w:rPr>
          <w:rFonts w:ascii="Arial" w:hAnsi="Arial" w:cs="Arial"/>
          <w:b/>
          <w:sz w:val="28"/>
          <w:szCs w:val="28"/>
        </w:rPr>
        <w:t>Roding Hall, High Roding.</w:t>
      </w:r>
    </w:p>
    <w:p w14:paraId="6EA4BDFF" w14:textId="575C03A6" w:rsidR="001372E2" w:rsidRDefault="001372E2" w:rsidP="0018770C">
      <w:pPr>
        <w:pStyle w:val="NoSpacing"/>
        <w:jc w:val="center"/>
        <w:rPr>
          <w:rFonts w:ascii="Arial" w:hAnsi="Arial" w:cs="Arial"/>
          <w:b/>
          <w:sz w:val="28"/>
          <w:szCs w:val="28"/>
        </w:rPr>
      </w:pPr>
      <w:r>
        <w:rPr>
          <w:rFonts w:ascii="Arial" w:hAnsi="Arial" w:cs="Arial"/>
          <w:b/>
          <w:sz w:val="28"/>
          <w:szCs w:val="28"/>
        </w:rPr>
        <w:t>Near Dunmow.</w:t>
      </w:r>
    </w:p>
    <w:p w14:paraId="0004D797" w14:textId="57E25B09" w:rsidR="001372E2" w:rsidRDefault="001372E2" w:rsidP="0018770C">
      <w:pPr>
        <w:pStyle w:val="NoSpacing"/>
        <w:jc w:val="center"/>
        <w:rPr>
          <w:rFonts w:ascii="Arial" w:hAnsi="Arial" w:cs="Arial"/>
          <w:b/>
          <w:sz w:val="28"/>
          <w:szCs w:val="28"/>
        </w:rPr>
      </w:pPr>
      <w:r>
        <w:rPr>
          <w:rFonts w:ascii="Arial" w:hAnsi="Arial" w:cs="Arial"/>
          <w:b/>
          <w:sz w:val="28"/>
          <w:szCs w:val="28"/>
        </w:rPr>
        <w:t>Essex.</w:t>
      </w:r>
    </w:p>
    <w:p w14:paraId="21CB5AD6" w14:textId="257DAB50" w:rsidR="001372E2" w:rsidRDefault="001372E2" w:rsidP="0018770C">
      <w:pPr>
        <w:pStyle w:val="NoSpacing"/>
        <w:jc w:val="center"/>
        <w:rPr>
          <w:rFonts w:ascii="Arial" w:hAnsi="Arial" w:cs="Arial"/>
          <w:b/>
          <w:sz w:val="28"/>
          <w:szCs w:val="28"/>
        </w:rPr>
      </w:pPr>
      <w:r>
        <w:rPr>
          <w:rFonts w:ascii="Arial" w:hAnsi="Arial" w:cs="Arial"/>
          <w:b/>
          <w:sz w:val="28"/>
          <w:szCs w:val="28"/>
        </w:rPr>
        <w:t xml:space="preserve">CM6 </w:t>
      </w:r>
      <w:r w:rsidR="0018770C">
        <w:rPr>
          <w:rFonts w:ascii="Arial" w:hAnsi="Arial" w:cs="Arial"/>
          <w:b/>
          <w:sz w:val="28"/>
          <w:szCs w:val="28"/>
        </w:rPr>
        <w:t>1</w:t>
      </w:r>
      <w:r w:rsidR="00450B0B">
        <w:rPr>
          <w:rFonts w:ascii="Arial" w:hAnsi="Arial" w:cs="Arial"/>
          <w:b/>
          <w:sz w:val="28"/>
          <w:szCs w:val="28"/>
        </w:rPr>
        <w:t>NN</w:t>
      </w:r>
    </w:p>
    <w:p w14:paraId="0B21DBAF" w14:textId="28244C8E" w:rsidR="00450B0B" w:rsidRDefault="00450B0B" w:rsidP="0018770C">
      <w:pPr>
        <w:pStyle w:val="NoSpacing"/>
        <w:jc w:val="center"/>
        <w:rPr>
          <w:rFonts w:ascii="Arial" w:hAnsi="Arial" w:cs="Arial"/>
          <w:b/>
          <w:sz w:val="28"/>
          <w:szCs w:val="28"/>
        </w:rPr>
      </w:pPr>
      <w:r>
        <w:rPr>
          <w:rFonts w:ascii="Arial" w:hAnsi="Arial" w:cs="Arial"/>
          <w:b/>
          <w:sz w:val="28"/>
          <w:szCs w:val="28"/>
        </w:rPr>
        <w:t>By Kind permission of Mr &amp;Mrs P. Reed</w:t>
      </w:r>
    </w:p>
    <w:p w14:paraId="278A93EE" w14:textId="77777777" w:rsidR="001372E2" w:rsidRDefault="001372E2" w:rsidP="0018770C">
      <w:pPr>
        <w:pStyle w:val="NoSpacing"/>
        <w:jc w:val="center"/>
        <w:rPr>
          <w:rFonts w:ascii="Arial" w:hAnsi="Arial" w:cs="Arial"/>
          <w:b/>
          <w:sz w:val="28"/>
          <w:szCs w:val="28"/>
        </w:rPr>
      </w:pPr>
    </w:p>
    <w:p w14:paraId="3EEA570A" w14:textId="746DB273" w:rsidR="007F086B" w:rsidRDefault="00450B0B" w:rsidP="0018770C">
      <w:pPr>
        <w:pStyle w:val="NoSpacing"/>
        <w:jc w:val="center"/>
        <w:rPr>
          <w:rFonts w:ascii="Arial" w:hAnsi="Arial" w:cs="Arial"/>
          <w:b/>
          <w:sz w:val="28"/>
          <w:szCs w:val="28"/>
        </w:rPr>
      </w:pPr>
      <w:r>
        <w:rPr>
          <w:rFonts w:ascii="Arial" w:hAnsi="Arial" w:cs="Arial"/>
          <w:b/>
          <w:sz w:val="28"/>
          <w:szCs w:val="28"/>
        </w:rPr>
        <w:t>3rd</w:t>
      </w:r>
      <w:r w:rsidR="001372E2">
        <w:rPr>
          <w:rFonts w:ascii="Arial" w:hAnsi="Arial" w:cs="Arial"/>
          <w:b/>
          <w:sz w:val="28"/>
          <w:szCs w:val="28"/>
        </w:rPr>
        <w:t xml:space="preserve"> May 20</w:t>
      </w:r>
      <w:r>
        <w:rPr>
          <w:rFonts w:ascii="Arial" w:hAnsi="Arial" w:cs="Arial"/>
          <w:b/>
          <w:sz w:val="28"/>
          <w:szCs w:val="28"/>
        </w:rPr>
        <w:t>20</w:t>
      </w:r>
    </w:p>
    <w:p w14:paraId="6C0B2338" w14:textId="02531C26" w:rsidR="006811E4" w:rsidRDefault="006811E4" w:rsidP="001372E2">
      <w:pPr>
        <w:pStyle w:val="NoSpacing"/>
        <w:rPr>
          <w:rFonts w:ascii="Arial" w:hAnsi="Arial" w:cs="Arial"/>
          <w:b/>
          <w:sz w:val="28"/>
          <w:szCs w:val="28"/>
        </w:rPr>
      </w:pPr>
    </w:p>
    <w:p w14:paraId="21376450" w14:textId="2FF720A1" w:rsidR="001372E2" w:rsidRDefault="00A25CA1" w:rsidP="00A25CA1">
      <w:pPr>
        <w:rPr>
          <w:rFonts w:ascii="Arial" w:hAnsi="Arial" w:cs="Arial"/>
          <w:sz w:val="24"/>
          <w:szCs w:val="24"/>
        </w:rPr>
      </w:pPr>
      <w:r w:rsidRPr="00151145">
        <w:rPr>
          <w:rFonts w:ascii="Arial" w:hAnsi="Arial" w:cs="Arial"/>
          <w:sz w:val="24"/>
          <w:szCs w:val="24"/>
        </w:rPr>
        <w:t>This competition gives you the chance to ride over some lovely countryside</w:t>
      </w:r>
      <w:r w:rsidR="00BE16ED" w:rsidRPr="00151145">
        <w:rPr>
          <w:rFonts w:ascii="Arial" w:hAnsi="Arial" w:cs="Arial"/>
          <w:sz w:val="24"/>
          <w:szCs w:val="24"/>
        </w:rPr>
        <w:t>, a mixture of minor roads</w:t>
      </w:r>
      <w:r w:rsidRPr="00151145">
        <w:rPr>
          <w:rFonts w:ascii="Arial" w:hAnsi="Arial" w:cs="Arial"/>
          <w:sz w:val="24"/>
          <w:szCs w:val="24"/>
        </w:rPr>
        <w:t>, private</w:t>
      </w:r>
      <w:r w:rsidR="00BE16ED" w:rsidRPr="00151145">
        <w:rPr>
          <w:rFonts w:ascii="Arial" w:hAnsi="Arial" w:cs="Arial"/>
          <w:sz w:val="24"/>
          <w:szCs w:val="24"/>
        </w:rPr>
        <w:t xml:space="preserve"> tracks and bridleways</w:t>
      </w:r>
      <w:r w:rsidR="00254FFE">
        <w:rPr>
          <w:rFonts w:ascii="Arial" w:hAnsi="Arial" w:cs="Arial"/>
          <w:sz w:val="24"/>
          <w:szCs w:val="24"/>
        </w:rPr>
        <w:t>.</w:t>
      </w:r>
    </w:p>
    <w:p w14:paraId="4EFF3EF5" w14:textId="7818D006" w:rsidR="00A25CA1" w:rsidRPr="00151145" w:rsidRDefault="00A25CA1" w:rsidP="00A25CA1">
      <w:pPr>
        <w:rPr>
          <w:rFonts w:ascii="Arial" w:hAnsi="Arial" w:cs="Arial"/>
          <w:sz w:val="24"/>
          <w:szCs w:val="24"/>
        </w:rPr>
      </w:pPr>
      <w:r w:rsidRPr="00151145">
        <w:rPr>
          <w:rFonts w:ascii="Arial" w:hAnsi="Arial" w:cs="Arial"/>
          <w:sz w:val="24"/>
          <w:szCs w:val="24"/>
        </w:rPr>
        <w:t xml:space="preserve">The private tracks are </w:t>
      </w:r>
      <w:r w:rsidRPr="00254FFE">
        <w:rPr>
          <w:rFonts w:ascii="Arial" w:hAnsi="Arial" w:cs="Arial"/>
          <w:b/>
          <w:bCs/>
          <w:sz w:val="24"/>
          <w:szCs w:val="24"/>
        </w:rPr>
        <w:t>only open</w:t>
      </w:r>
      <w:r w:rsidRPr="00151145">
        <w:rPr>
          <w:rFonts w:ascii="Arial" w:hAnsi="Arial" w:cs="Arial"/>
          <w:sz w:val="24"/>
          <w:szCs w:val="24"/>
        </w:rPr>
        <w:t xml:space="preserve"> for this competition.</w:t>
      </w:r>
      <w:r w:rsidR="002059A1">
        <w:rPr>
          <w:rFonts w:ascii="Arial" w:hAnsi="Arial" w:cs="Arial"/>
          <w:sz w:val="24"/>
          <w:szCs w:val="24"/>
        </w:rPr>
        <w:t xml:space="preserve"> Thanks are due to the landowners who have kindly given their permission for EATG use to their land for this event</w:t>
      </w:r>
      <w:r w:rsidR="000903BC">
        <w:rPr>
          <w:rFonts w:ascii="Arial" w:hAnsi="Arial" w:cs="Arial"/>
          <w:sz w:val="24"/>
          <w:szCs w:val="24"/>
        </w:rPr>
        <w:t>.</w:t>
      </w:r>
    </w:p>
    <w:p w14:paraId="0A22C289" w14:textId="22C8BAF4" w:rsidR="00BE16ED" w:rsidRDefault="000903BC" w:rsidP="00A25CA1">
      <w:pPr>
        <w:rPr>
          <w:rFonts w:ascii="Arial" w:hAnsi="Arial" w:cs="Arial"/>
          <w:sz w:val="24"/>
          <w:szCs w:val="24"/>
        </w:rPr>
      </w:pPr>
      <w:r>
        <w:rPr>
          <w:rFonts w:ascii="Arial" w:hAnsi="Arial" w:cs="Arial"/>
          <w:b/>
          <w:sz w:val="24"/>
          <w:szCs w:val="24"/>
        </w:rPr>
        <w:t>Entries must be received by</w:t>
      </w:r>
      <w:r w:rsidR="001372E2">
        <w:rPr>
          <w:rFonts w:ascii="Arial" w:hAnsi="Arial" w:cs="Arial"/>
          <w:b/>
          <w:sz w:val="24"/>
          <w:szCs w:val="24"/>
        </w:rPr>
        <w:t xml:space="preserve"> 2</w:t>
      </w:r>
      <w:r w:rsidR="00450B0B">
        <w:rPr>
          <w:rFonts w:ascii="Arial" w:hAnsi="Arial" w:cs="Arial"/>
          <w:b/>
          <w:sz w:val="24"/>
          <w:szCs w:val="24"/>
        </w:rPr>
        <w:t>7</w:t>
      </w:r>
      <w:r w:rsidR="001372E2" w:rsidRPr="001372E2">
        <w:rPr>
          <w:rFonts w:ascii="Arial" w:hAnsi="Arial" w:cs="Arial"/>
          <w:b/>
          <w:sz w:val="24"/>
          <w:szCs w:val="24"/>
          <w:vertAlign w:val="superscript"/>
        </w:rPr>
        <w:t>th</w:t>
      </w:r>
      <w:r w:rsidR="001372E2">
        <w:rPr>
          <w:rFonts w:ascii="Arial" w:hAnsi="Arial" w:cs="Arial"/>
          <w:b/>
          <w:sz w:val="24"/>
          <w:szCs w:val="24"/>
        </w:rPr>
        <w:t xml:space="preserve"> </w:t>
      </w:r>
      <w:r w:rsidR="008A78C2">
        <w:rPr>
          <w:rFonts w:ascii="Arial" w:hAnsi="Arial" w:cs="Arial"/>
          <w:b/>
          <w:sz w:val="24"/>
          <w:szCs w:val="24"/>
        </w:rPr>
        <w:t>April</w:t>
      </w:r>
      <w:r w:rsidR="00BE16ED" w:rsidRPr="00151145">
        <w:rPr>
          <w:rFonts w:ascii="Arial" w:hAnsi="Arial" w:cs="Arial"/>
          <w:sz w:val="24"/>
          <w:szCs w:val="24"/>
        </w:rPr>
        <w:t>, late entries will be accepted by the discretion of the organiser and may be subjected to a surcharge. Please enter early as places are limited.</w:t>
      </w:r>
    </w:p>
    <w:p w14:paraId="2B102BFE" w14:textId="1F79ED62" w:rsidR="00960473" w:rsidRPr="00151145" w:rsidRDefault="0018770C" w:rsidP="00A25CA1">
      <w:pPr>
        <w:rPr>
          <w:rFonts w:ascii="Arial" w:hAnsi="Arial" w:cs="Arial"/>
          <w:sz w:val="24"/>
          <w:szCs w:val="24"/>
        </w:rPr>
      </w:pPr>
      <w:r>
        <w:rPr>
          <w:rFonts w:ascii="Arial" w:hAnsi="Arial" w:cs="Arial"/>
          <w:b/>
          <w:sz w:val="24"/>
          <w:szCs w:val="24"/>
        </w:rPr>
        <w:t>You will be</w:t>
      </w:r>
      <w:r w:rsidR="00960473" w:rsidRPr="00960473">
        <w:rPr>
          <w:rFonts w:ascii="Arial" w:hAnsi="Arial" w:cs="Arial"/>
          <w:b/>
          <w:sz w:val="24"/>
          <w:szCs w:val="24"/>
        </w:rPr>
        <w:t xml:space="preserve"> e</w:t>
      </w:r>
      <w:r w:rsidR="00960473">
        <w:rPr>
          <w:rFonts w:ascii="Arial" w:hAnsi="Arial" w:cs="Arial"/>
          <w:b/>
          <w:sz w:val="24"/>
          <w:szCs w:val="24"/>
        </w:rPr>
        <w:t>mail</w:t>
      </w:r>
      <w:r>
        <w:rPr>
          <w:rFonts w:ascii="Arial" w:hAnsi="Arial" w:cs="Arial"/>
          <w:b/>
          <w:sz w:val="24"/>
          <w:szCs w:val="24"/>
        </w:rPr>
        <w:t>ed</w:t>
      </w:r>
      <w:r w:rsidR="0031233C">
        <w:rPr>
          <w:rFonts w:ascii="Arial" w:hAnsi="Arial" w:cs="Arial"/>
          <w:b/>
          <w:sz w:val="24"/>
          <w:szCs w:val="24"/>
        </w:rPr>
        <w:t xml:space="preserve"> on Thursday </w:t>
      </w:r>
      <w:r w:rsidR="00450B0B">
        <w:rPr>
          <w:rFonts w:ascii="Arial" w:hAnsi="Arial" w:cs="Arial"/>
          <w:b/>
          <w:sz w:val="24"/>
          <w:szCs w:val="24"/>
        </w:rPr>
        <w:t>30</w:t>
      </w:r>
      <w:r w:rsidR="00450B0B" w:rsidRPr="00450B0B">
        <w:rPr>
          <w:rFonts w:ascii="Arial" w:hAnsi="Arial" w:cs="Arial"/>
          <w:b/>
          <w:sz w:val="24"/>
          <w:szCs w:val="24"/>
          <w:vertAlign w:val="superscript"/>
        </w:rPr>
        <w:t>th</w:t>
      </w:r>
      <w:r w:rsidR="00450B0B">
        <w:rPr>
          <w:rFonts w:ascii="Arial" w:hAnsi="Arial" w:cs="Arial"/>
          <w:b/>
          <w:sz w:val="24"/>
          <w:szCs w:val="24"/>
        </w:rPr>
        <w:t xml:space="preserve"> April</w:t>
      </w:r>
      <w:r>
        <w:rPr>
          <w:rFonts w:ascii="Arial" w:hAnsi="Arial" w:cs="Arial"/>
          <w:sz w:val="24"/>
          <w:szCs w:val="24"/>
        </w:rPr>
        <w:t xml:space="preserve"> with</w:t>
      </w:r>
      <w:r w:rsidR="00DC35E9">
        <w:rPr>
          <w:rFonts w:ascii="Arial" w:hAnsi="Arial" w:cs="Arial"/>
          <w:sz w:val="24"/>
          <w:szCs w:val="24"/>
        </w:rPr>
        <w:t xml:space="preserve"> your times,</w:t>
      </w:r>
      <w:r w:rsidR="00960473">
        <w:rPr>
          <w:rFonts w:ascii="Arial" w:hAnsi="Arial" w:cs="Arial"/>
          <w:sz w:val="24"/>
          <w:szCs w:val="24"/>
        </w:rPr>
        <w:t xml:space="preserve"> and f</w:t>
      </w:r>
      <w:r w:rsidR="00BE16ED" w:rsidRPr="00151145">
        <w:rPr>
          <w:rFonts w:ascii="Arial" w:hAnsi="Arial" w:cs="Arial"/>
          <w:sz w:val="24"/>
          <w:szCs w:val="24"/>
        </w:rPr>
        <w:t>or more information</w:t>
      </w:r>
      <w:r w:rsidR="00DC35E9">
        <w:rPr>
          <w:rFonts w:ascii="Arial" w:hAnsi="Arial" w:cs="Arial"/>
          <w:sz w:val="24"/>
          <w:szCs w:val="24"/>
        </w:rPr>
        <w:t>,</w:t>
      </w:r>
      <w:r w:rsidR="00BE16ED" w:rsidRPr="00151145">
        <w:rPr>
          <w:rFonts w:ascii="Arial" w:hAnsi="Arial" w:cs="Arial"/>
          <w:sz w:val="24"/>
          <w:szCs w:val="24"/>
        </w:rPr>
        <w:t xml:space="preserve"> contact </w:t>
      </w:r>
      <w:r w:rsidR="00960473">
        <w:rPr>
          <w:rFonts w:ascii="Arial" w:hAnsi="Arial" w:cs="Arial"/>
          <w:sz w:val="24"/>
          <w:szCs w:val="24"/>
        </w:rPr>
        <w:t xml:space="preserve">Jill Perry </w:t>
      </w:r>
      <w:r w:rsidR="00BE16ED" w:rsidRPr="00151145">
        <w:rPr>
          <w:rFonts w:ascii="Arial" w:hAnsi="Arial" w:cs="Arial"/>
          <w:sz w:val="24"/>
          <w:szCs w:val="24"/>
        </w:rPr>
        <w:t xml:space="preserve">on </w:t>
      </w:r>
      <w:hyperlink r:id="rId9" w:history="1">
        <w:r w:rsidR="00BE16ED" w:rsidRPr="00151145">
          <w:rPr>
            <w:rStyle w:val="Hyperlink"/>
            <w:rFonts w:ascii="Arial" w:hAnsi="Arial" w:cs="Arial"/>
            <w:sz w:val="24"/>
            <w:szCs w:val="24"/>
          </w:rPr>
          <w:t>jperry-trec@live.co.uk</w:t>
        </w:r>
      </w:hyperlink>
      <w:r w:rsidR="00BE16ED" w:rsidRPr="00151145">
        <w:rPr>
          <w:rFonts w:ascii="Arial" w:hAnsi="Arial" w:cs="Arial"/>
          <w:sz w:val="24"/>
          <w:szCs w:val="24"/>
        </w:rPr>
        <w:t xml:space="preserve"> or 07984477991</w:t>
      </w:r>
    </w:p>
    <w:p w14:paraId="1B6D1592" w14:textId="3535D087" w:rsidR="00CE73EF" w:rsidRPr="00BF7B73" w:rsidRDefault="007F086B" w:rsidP="00BF7B73">
      <w:pPr>
        <w:pStyle w:val="NoSpacing"/>
        <w:rPr>
          <w:rFonts w:ascii="Arial" w:hAnsi="Arial" w:cs="Arial"/>
          <w:b/>
          <w:sz w:val="24"/>
          <w:szCs w:val="24"/>
        </w:rPr>
      </w:pPr>
      <w:r w:rsidRPr="00BF7B73">
        <w:rPr>
          <w:rFonts w:ascii="Arial" w:hAnsi="Arial" w:cs="Arial"/>
          <w:b/>
          <w:sz w:val="24"/>
          <w:szCs w:val="24"/>
        </w:rPr>
        <w:t xml:space="preserve">Class </w:t>
      </w:r>
      <w:r w:rsidR="00CE73EF" w:rsidRPr="00BF7B73">
        <w:rPr>
          <w:rFonts w:ascii="Arial" w:hAnsi="Arial" w:cs="Arial"/>
          <w:b/>
          <w:sz w:val="24"/>
          <w:szCs w:val="24"/>
        </w:rPr>
        <w:t>O</w:t>
      </w:r>
      <w:r w:rsidRPr="00BF7B73">
        <w:rPr>
          <w:rFonts w:ascii="Arial" w:hAnsi="Arial" w:cs="Arial"/>
          <w:b/>
          <w:sz w:val="24"/>
          <w:szCs w:val="24"/>
        </w:rPr>
        <w:t xml:space="preserve">ne.  Level </w:t>
      </w:r>
      <w:r w:rsidR="00151145" w:rsidRPr="00BF7B73">
        <w:rPr>
          <w:rFonts w:ascii="Arial" w:hAnsi="Arial" w:cs="Arial"/>
          <w:b/>
          <w:sz w:val="24"/>
          <w:szCs w:val="24"/>
        </w:rPr>
        <w:t>1</w:t>
      </w:r>
      <w:r w:rsidRPr="00BF7B73">
        <w:rPr>
          <w:rFonts w:ascii="Arial" w:hAnsi="Arial" w:cs="Arial"/>
          <w:b/>
          <w:sz w:val="24"/>
          <w:szCs w:val="24"/>
        </w:rPr>
        <w:t xml:space="preserve"> Pairs </w:t>
      </w:r>
      <w:r w:rsidR="00BE16ED" w:rsidRPr="00BF7B73">
        <w:rPr>
          <w:rFonts w:ascii="Arial" w:hAnsi="Arial" w:cs="Arial"/>
          <w:b/>
          <w:sz w:val="24"/>
          <w:szCs w:val="24"/>
        </w:rPr>
        <w:t>only.</w:t>
      </w:r>
      <w:r w:rsidR="0018770C">
        <w:rPr>
          <w:rFonts w:ascii="Arial" w:hAnsi="Arial" w:cs="Arial"/>
          <w:b/>
          <w:sz w:val="24"/>
          <w:szCs w:val="24"/>
        </w:rPr>
        <w:t xml:space="preserve"> </w:t>
      </w:r>
    </w:p>
    <w:p w14:paraId="7F57B8DE" w14:textId="6C8D9E5C" w:rsidR="007F086B" w:rsidRPr="00BF7B73" w:rsidRDefault="00D62BC4" w:rsidP="00BF7B73">
      <w:pPr>
        <w:pStyle w:val="NoSpacing"/>
        <w:rPr>
          <w:rFonts w:ascii="Arial" w:hAnsi="Arial" w:cs="Arial"/>
          <w:sz w:val="24"/>
          <w:szCs w:val="24"/>
        </w:rPr>
      </w:pPr>
      <w:r w:rsidRPr="00BF7B73">
        <w:rPr>
          <w:rFonts w:ascii="Arial" w:hAnsi="Arial" w:cs="Arial"/>
          <w:sz w:val="24"/>
          <w:szCs w:val="24"/>
        </w:rPr>
        <w:t>D</w:t>
      </w:r>
      <w:r w:rsidR="00710A81" w:rsidRPr="00BF7B73">
        <w:rPr>
          <w:rFonts w:ascii="Arial" w:hAnsi="Arial" w:cs="Arial"/>
          <w:sz w:val="24"/>
          <w:szCs w:val="24"/>
        </w:rPr>
        <w:t>istance about 10 to 15</w:t>
      </w:r>
      <w:r w:rsidR="007F086B" w:rsidRPr="00BF7B73">
        <w:rPr>
          <w:rFonts w:ascii="Arial" w:hAnsi="Arial" w:cs="Arial"/>
          <w:sz w:val="24"/>
          <w:szCs w:val="24"/>
        </w:rPr>
        <w:t xml:space="preserve"> km</w:t>
      </w:r>
      <w:r w:rsidR="00BE16ED" w:rsidRPr="00BF7B73">
        <w:rPr>
          <w:rFonts w:ascii="Arial" w:hAnsi="Arial" w:cs="Arial"/>
          <w:sz w:val="24"/>
          <w:szCs w:val="24"/>
        </w:rPr>
        <w:t>.</w:t>
      </w:r>
      <w:r w:rsidR="00151145" w:rsidRPr="00BF7B73">
        <w:rPr>
          <w:rFonts w:ascii="Arial" w:hAnsi="Arial" w:cs="Arial"/>
          <w:sz w:val="24"/>
          <w:szCs w:val="24"/>
        </w:rPr>
        <w:t xml:space="preserve"> </w:t>
      </w:r>
      <w:r w:rsidR="007F086B" w:rsidRPr="00BF7B73">
        <w:rPr>
          <w:rFonts w:ascii="Arial" w:hAnsi="Arial" w:cs="Arial"/>
          <w:sz w:val="24"/>
          <w:szCs w:val="24"/>
        </w:rPr>
        <w:t>This class is aimed fo</w:t>
      </w:r>
      <w:r w:rsidR="00151145" w:rsidRPr="00BF7B73">
        <w:rPr>
          <w:rFonts w:ascii="Arial" w:hAnsi="Arial" w:cs="Arial"/>
          <w:sz w:val="24"/>
          <w:szCs w:val="24"/>
        </w:rPr>
        <w:t>r the novice rider and</w:t>
      </w:r>
      <w:r w:rsidR="0018770C">
        <w:rPr>
          <w:rFonts w:ascii="Arial" w:hAnsi="Arial" w:cs="Arial"/>
          <w:sz w:val="24"/>
          <w:szCs w:val="24"/>
        </w:rPr>
        <w:t>/</w:t>
      </w:r>
      <w:r w:rsidR="00151145" w:rsidRPr="00BF7B73">
        <w:rPr>
          <w:rFonts w:ascii="Arial" w:hAnsi="Arial" w:cs="Arial"/>
          <w:sz w:val="24"/>
          <w:szCs w:val="24"/>
        </w:rPr>
        <w:t xml:space="preserve"> or horse.</w:t>
      </w:r>
    </w:p>
    <w:p w14:paraId="1A577041" w14:textId="77777777" w:rsidR="007F086B" w:rsidRPr="00BF7B73" w:rsidRDefault="007F086B" w:rsidP="00BF7B73">
      <w:pPr>
        <w:pStyle w:val="NoSpacing"/>
        <w:rPr>
          <w:rFonts w:ascii="Arial" w:hAnsi="Arial" w:cs="Arial"/>
          <w:sz w:val="24"/>
          <w:szCs w:val="24"/>
        </w:rPr>
      </w:pPr>
      <w:r w:rsidRPr="00BF7B73">
        <w:rPr>
          <w:rFonts w:ascii="Arial" w:hAnsi="Arial" w:cs="Arial"/>
          <w:sz w:val="24"/>
          <w:szCs w:val="24"/>
        </w:rPr>
        <w:t>There will be help in the map room to draw the route.</w:t>
      </w:r>
      <w:r w:rsidR="00151145" w:rsidRPr="00BF7B73">
        <w:rPr>
          <w:rFonts w:ascii="Arial" w:hAnsi="Arial" w:cs="Arial"/>
          <w:sz w:val="24"/>
          <w:szCs w:val="24"/>
        </w:rPr>
        <w:t xml:space="preserve"> The route will not be marked, </w:t>
      </w:r>
      <w:r w:rsidRPr="00BF7B73">
        <w:rPr>
          <w:rFonts w:ascii="Arial" w:hAnsi="Arial" w:cs="Arial"/>
          <w:sz w:val="24"/>
          <w:szCs w:val="24"/>
        </w:rPr>
        <w:t>so you d</w:t>
      </w:r>
      <w:r w:rsidR="00151145" w:rsidRPr="00BF7B73">
        <w:rPr>
          <w:rFonts w:ascii="Arial" w:hAnsi="Arial" w:cs="Arial"/>
          <w:sz w:val="24"/>
          <w:szCs w:val="24"/>
        </w:rPr>
        <w:t>o need to follow the map. T</w:t>
      </w:r>
      <w:r w:rsidR="00B37FA8" w:rsidRPr="00BF7B73">
        <w:rPr>
          <w:rFonts w:ascii="Arial" w:hAnsi="Arial" w:cs="Arial"/>
          <w:sz w:val="24"/>
          <w:szCs w:val="24"/>
        </w:rPr>
        <w:t xml:space="preserve">here will </w:t>
      </w:r>
      <w:r w:rsidRPr="00BF7B73">
        <w:rPr>
          <w:rFonts w:ascii="Arial" w:hAnsi="Arial" w:cs="Arial"/>
          <w:sz w:val="24"/>
          <w:szCs w:val="24"/>
        </w:rPr>
        <w:t>be tickets</w:t>
      </w:r>
      <w:r w:rsidR="00151145" w:rsidRPr="00BF7B73">
        <w:rPr>
          <w:rFonts w:ascii="Arial" w:hAnsi="Arial" w:cs="Arial"/>
          <w:sz w:val="24"/>
          <w:szCs w:val="24"/>
        </w:rPr>
        <w:t xml:space="preserve"> to help, A</w:t>
      </w:r>
      <w:r w:rsidR="00CE73EF" w:rsidRPr="00BF7B73">
        <w:rPr>
          <w:rFonts w:ascii="Arial" w:hAnsi="Arial" w:cs="Arial"/>
          <w:sz w:val="24"/>
          <w:szCs w:val="24"/>
        </w:rPr>
        <w:t>4</w:t>
      </w:r>
      <w:r w:rsidR="00BE16ED" w:rsidRPr="00BF7B73">
        <w:rPr>
          <w:rFonts w:ascii="Arial" w:hAnsi="Arial" w:cs="Arial"/>
          <w:sz w:val="24"/>
          <w:szCs w:val="24"/>
        </w:rPr>
        <w:t xml:space="preserve"> </w:t>
      </w:r>
      <w:r w:rsidR="00151145" w:rsidRPr="00BF7B73">
        <w:rPr>
          <w:rFonts w:ascii="Arial" w:hAnsi="Arial" w:cs="Arial"/>
          <w:sz w:val="24"/>
          <w:szCs w:val="24"/>
        </w:rPr>
        <w:t>white card with numbers on it,</w:t>
      </w:r>
      <w:r w:rsidRPr="00BF7B73">
        <w:rPr>
          <w:rFonts w:ascii="Arial" w:hAnsi="Arial" w:cs="Arial"/>
          <w:sz w:val="24"/>
          <w:szCs w:val="24"/>
        </w:rPr>
        <w:t xml:space="preserve"> sited to help the rider keep on the correct route.</w:t>
      </w:r>
    </w:p>
    <w:p w14:paraId="4D4A8F2F" w14:textId="77777777" w:rsidR="00BF7B73" w:rsidRDefault="007F086B" w:rsidP="00BF7B73">
      <w:pPr>
        <w:pStyle w:val="NoSpacing"/>
        <w:rPr>
          <w:rFonts w:ascii="Arial" w:hAnsi="Arial" w:cs="Arial"/>
          <w:sz w:val="24"/>
          <w:szCs w:val="24"/>
        </w:rPr>
      </w:pPr>
      <w:r w:rsidRPr="00BF7B73">
        <w:rPr>
          <w:rFonts w:ascii="Arial" w:hAnsi="Arial" w:cs="Arial"/>
          <w:sz w:val="24"/>
          <w:szCs w:val="24"/>
        </w:rPr>
        <w:t>The pair can consist of a novice rider and a more experienced rider.</w:t>
      </w:r>
      <w:r w:rsidR="00151145" w:rsidRPr="00BF7B73">
        <w:rPr>
          <w:rFonts w:ascii="Arial" w:hAnsi="Arial" w:cs="Arial"/>
          <w:sz w:val="24"/>
          <w:szCs w:val="24"/>
        </w:rPr>
        <w:t xml:space="preserve"> </w:t>
      </w:r>
      <w:r w:rsidRPr="00BF7B73">
        <w:rPr>
          <w:rFonts w:ascii="Arial" w:hAnsi="Arial" w:cs="Arial"/>
          <w:sz w:val="24"/>
          <w:szCs w:val="24"/>
        </w:rPr>
        <w:t>If both riders are experienced please compete in class 2</w:t>
      </w:r>
    </w:p>
    <w:p w14:paraId="3D8BE3D5" w14:textId="77777777" w:rsidR="007F086B" w:rsidRPr="00BF7B73" w:rsidRDefault="007F086B" w:rsidP="00BF7B73">
      <w:pPr>
        <w:pStyle w:val="NoSpacing"/>
        <w:rPr>
          <w:rFonts w:ascii="Arial" w:hAnsi="Arial" w:cs="Arial"/>
          <w:sz w:val="24"/>
          <w:szCs w:val="24"/>
        </w:rPr>
      </w:pPr>
      <w:r w:rsidRPr="00BF7B73">
        <w:rPr>
          <w:rFonts w:ascii="Arial" w:hAnsi="Arial" w:cs="Arial"/>
          <w:sz w:val="24"/>
          <w:szCs w:val="24"/>
        </w:rPr>
        <w:t>.</w:t>
      </w:r>
    </w:p>
    <w:p w14:paraId="521B72E8" w14:textId="77777777" w:rsidR="00151145" w:rsidRPr="00BF7B73" w:rsidRDefault="007F086B" w:rsidP="00BF7B73">
      <w:pPr>
        <w:pStyle w:val="NoSpacing"/>
        <w:rPr>
          <w:rFonts w:ascii="Arial" w:hAnsi="Arial" w:cs="Arial"/>
          <w:b/>
          <w:sz w:val="24"/>
          <w:szCs w:val="24"/>
        </w:rPr>
      </w:pPr>
      <w:r w:rsidRPr="00BF7B73">
        <w:rPr>
          <w:rFonts w:ascii="Arial" w:hAnsi="Arial" w:cs="Arial"/>
          <w:b/>
          <w:sz w:val="24"/>
          <w:szCs w:val="24"/>
        </w:rPr>
        <w:t xml:space="preserve">Class Two. Level </w:t>
      </w:r>
      <w:r w:rsidR="00151145" w:rsidRPr="00BF7B73">
        <w:rPr>
          <w:rFonts w:ascii="Arial" w:hAnsi="Arial" w:cs="Arial"/>
          <w:b/>
          <w:sz w:val="24"/>
          <w:szCs w:val="24"/>
        </w:rPr>
        <w:t>1</w:t>
      </w:r>
      <w:r w:rsidRPr="00BF7B73">
        <w:rPr>
          <w:rFonts w:ascii="Arial" w:hAnsi="Arial" w:cs="Arial"/>
          <w:b/>
          <w:sz w:val="24"/>
          <w:szCs w:val="24"/>
        </w:rPr>
        <w:t xml:space="preserve"> A. </w:t>
      </w:r>
      <w:r w:rsidR="00151145" w:rsidRPr="00BF7B73">
        <w:rPr>
          <w:rFonts w:ascii="Arial" w:hAnsi="Arial" w:cs="Arial"/>
          <w:b/>
          <w:sz w:val="24"/>
          <w:szCs w:val="24"/>
        </w:rPr>
        <w:t>Individuals or Pairs</w:t>
      </w:r>
    </w:p>
    <w:p w14:paraId="5968AA14" w14:textId="77777777" w:rsidR="007F086B" w:rsidRDefault="00710A81" w:rsidP="00BF7B73">
      <w:pPr>
        <w:pStyle w:val="NoSpacing"/>
        <w:rPr>
          <w:rFonts w:ascii="Arial" w:hAnsi="Arial" w:cs="Arial"/>
          <w:sz w:val="24"/>
          <w:szCs w:val="24"/>
        </w:rPr>
      </w:pPr>
      <w:r w:rsidRPr="00BF7B73">
        <w:rPr>
          <w:rFonts w:ascii="Arial" w:hAnsi="Arial" w:cs="Arial"/>
          <w:sz w:val="24"/>
          <w:szCs w:val="24"/>
        </w:rPr>
        <w:t>Distance 10 to 15</w:t>
      </w:r>
      <w:r w:rsidR="007F086B" w:rsidRPr="00BF7B73">
        <w:rPr>
          <w:rFonts w:ascii="Arial" w:hAnsi="Arial" w:cs="Arial"/>
          <w:sz w:val="24"/>
          <w:szCs w:val="24"/>
        </w:rPr>
        <w:t xml:space="preserve"> km.</w:t>
      </w:r>
      <w:r w:rsidR="00151145" w:rsidRPr="00BF7B73">
        <w:rPr>
          <w:rFonts w:ascii="Arial" w:hAnsi="Arial" w:cs="Arial"/>
          <w:sz w:val="24"/>
          <w:szCs w:val="24"/>
        </w:rPr>
        <w:t xml:space="preserve"> For the more experienced. </w:t>
      </w:r>
      <w:r w:rsidR="007F086B" w:rsidRPr="00BF7B73">
        <w:rPr>
          <w:rFonts w:ascii="Arial" w:hAnsi="Arial" w:cs="Arial"/>
          <w:sz w:val="24"/>
          <w:szCs w:val="24"/>
        </w:rPr>
        <w:t>For pairs or Individuals</w:t>
      </w:r>
      <w:r w:rsidR="00151145" w:rsidRPr="00BF7B73">
        <w:rPr>
          <w:rFonts w:ascii="Arial" w:hAnsi="Arial" w:cs="Arial"/>
          <w:sz w:val="24"/>
          <w:szCs w:val="24"/>
        </w:rPr>
        <w:t>. Aimed at hor</w:t>
      </w:r>
      <w:r w:rsidR="007F086B" w:rsidRPr="00BF7B73">
        <w:rPr>
          <w:rFonts w:ascii="Arial" w:hAnsi="Arial" w:cs="Arial"/>
          <w:sz w:val="24"/>
          <w:szCs w:val="24"/>
        </w:rPr>
        <w:t xml:space="preserve">ses or riders who cannot compete in the higher </w:t>
      </w:r>
      <w:r w:rsidR="00D62BC4" w:rsidRPr="00BF7B73">
        <w:rPr>
          <w:rFonts w:ascii="Arial" w:hAnsi="Arial" w:cs="Arial"/>
          <w:sz w:val="24"/>
          <w:szCs w:val="24"/>
        </w:rPr>
        <w:t>classes</w:t>
      </w:r>
      <w:r w:rsidR="007F086B" w:rsidRPr="00BF7B73">
        <w:rPr>
          <w:rFonts w:ascii="Arial" w:hAnsi="Arial" w:cs="Arial"/>
          <w:sz w:val="24"/>
          <w:szCs w:val="24"/>
        </w:rPr>
        <w:t>, but still love to have a go.</w:t>
      </w:r>
    </w:p>
    <w:p w14:paraId="3433F989" w14:textId="77777777" w:rsidR="00BF7B73" w:rsidRPr="00BF7B73" w:rsidRDefault="00BF7B73" w:rsidP="00BF7B73">
      <w:pPr>
        <w:pStyle w:val="NoSpacing"/>
        <w:rPr>
          <w:rFonts w:ascii="Arial" w:hAnsi="Arial" w:cs="Arial"/>
          <w:sz w:val="24"/>
          <w:szCs w:val="24"/>
        </w:rPr>
      </w:pPr>
    </w:p>
    <w:p w14:paraId="1F9BEBBA" w14:textId="77777777" w:rsidR="00D62BC4" w:rsidRDefault="007F086B" w:rsidP="00BF7B73">
      <w:pPr>
        <w:pStyle w:val="NoSpacing"/>
        <w:rPr>
          <w:rFonts w:ascii="Arial" w:hAnsi="Arial" w:cs="Arial"/>
          <w:sz w:val="24"/>
          <w:szCs w:val="24"/>
        </w:rPr>
      </w:pPr>
      <w:r w:rsidRPr="00BF7B73">
        <w:rPr>
          <w:rFonts w:ascii="Arial" w:hAnsi="Arial" w:cs="Arial"/>
          <w:b/>
          <w:sz w:val="24"/>
          <w:szCs w:val="24"/>
        </w:rPr>
        <w:t xml:space="preserve">Class Three Level </w:t>
      </w:r>
      <w:r w:rsidR="00151145" w:rsidRPr="00BF7B73">
        <w:rPr>
          <w:rFonts w:ascii="Arial" w:hAnsi="Arial" w:cs="Arial"/>
          <w:b/>
          <w:sz w:val="24"/>
          <w:szCs w:val="24"/>
        </w:rPr>
        <w:t>2</w:t>
      </w:r>
      <w:r w:rsidRPr="00BF7B73">
        <w:rPr>
          <w:rFonts w:ascii="Arial" w:hAnsi="Arial" w:cs="Arial"/>
          <w:b/>
          <w:sz w:val="24"/>
          <w:szCs w:val="24"/>
        </w:rPr>
        <w:t>:  Pairs.</w:t>
      </w:r>
      <w:r w:rsidRPr="00BF7B73">
        <w:rPr>
          <w:rFonts w:ascii="Arial" w:hAnsi="Arial" w:cs="Arial"/>
          <w:sz w:val="24"/>
          <w:szCs w:val="24"/>
        </w:rPr>
        <w:t xml:space="preserve">  Distance </w:t>
      </w:r>
      <w:r w:rsidR="00710A81" w:rsidRPr="00BF7B73">
        <w:rPr>
          <w:rFonts w:ascii="Arial" w:hAnsi="Arial" w:cs="Arial"/>
          <w:sz w:val="24"/>
          <w:szCs w:val="24"/>
        </w:rPr>
        <w:t>15 to 25</w:t>
      </w:r>
      <w:r w:rsidR="00D62BC4" w:rsidRPr="00BF7B73">
        <w:rPr>
          <w:rFonts w:ascii="Arial" w:hAnsi="Arial" w:cs="Arial"/>
          <w:sz w:val="24"/>
          <w:szCs w:val="24"/>
        </w:rPr>
        <w:t xml:space="preserve"> km</w:t>
      </w:r>
      <w:r w:rsidR="00151145" w:rsidRPr="00BF7B73">
        <w:rPr>
          <w:rFonts w:ascii="Arial" w:hAnsi="Arial" w:cs="Arial"/>
          <w:sz w:val="24"/>
          <w:szCs w:val="24"/>
        </w:rPr>
        <w:t xml:space="preserve">.  </w:t>
      </w:r>
      <w:r w:rsidR="00BE16ED" w:rsidRPr="00BF7B73">
        <w:rPr>
          <w:rFonts w:ascii="Arial" w:hAnsi="Arial" w:cs="Arial"/>
          <w:sz w:val="24"/>
          <w:szCs w:val="24"/>
        </w:rPr>
        <w:t>Open to</w:t>
      </w:r>
      <w:r w:rsidR="00151145" w:rsidRPr="00BF7B73">
        <w:rPr>
          <w:rFonts w:ascii="Arial" w:hAnsi="Arial" w:cs="Arial"/>
          <w:sz w:val="24"/>
          <w:szCs w:val="24"/>
        </w:rPr>
        <w:t xml:space="preserve"> more experienced</w:t>
      </w:r>
      <w:r w:rsidR="00BE16ED" w:rsidRPr="00BF7B73">
        <w:rPr>
          <w:rFonts w:ascii="Arial" w:hAnsi="Arial" w:cs="Arial"/>
          <w:sz w:val="24"/>
          <w:szCs w:val="24"/>
        </w:rPr>
        <w:t xml:space="preserve"> riders who compete at level 2 </w:t>
      </w:r>
    </w:p>
    <w:p w14:paraId="2B1DE440" w14:textId="77777777" w:rsidR="00BF7B73" w:rsidRPr="00BF7B73" w:rsidRDefault="00BF7B73" w:rsidP="00BF7B73">
      <w:pPr>
        <w:pStyle w:val="NoSpacing"/>
        <w:rPr>
          <w:rFonts w:ascii="Arial" w:hAnsi="Arial" w:cs="Arial"/>
          <w:sz w:val="24"/>
          <w:szCs w:val="24"/>
        </w:rPr>
      </w:pPr>
    </w:p>
    <w:p w14:paraId="5B35AA5E" w14:textId="77777777" w:rsidR="00BE16ED" w:rsidRDefault="00151145" w:rsidP="00BF7B73">
      <w:pPr>
        <w:pStyle w:val="NoSpacing"/>
        <w:rPr>
          <w:rFonts w:ascii="Arial" w:hAnsi="Arial" w:cs="Arial"/>
          <w:sz w:val="24"/>
          <w:szCs w:val="24"/>
        </w:rPr>
      </w:pPr>
      <w:r w:rsidRPr="00BF7B73">
        <w:rPr>
          <w:rFonts w:ascii="Arial" w:hAnsi="Arial" w:cs="Arial"/>
          <w:b/>
          <w:sz w:val="24"/>
          <w:szCs w:val="24"/>
        </w:rPr>
        <w:t xml:space="preserve">Class </w:t>
      </w:r>
      <w:proofErr w:type="gramStart"/>
      <w:r w:rsidRPr="00BF7B73">
        <w:rPr>
          <w:rFonts w:ascii="Arial" w:hAnsi="Arial" w:cs="Arial"/>
          <w:b/>
          <w:sz w:val="24"/>
          <w:szCs w:val="24"/>
        </w:rPr>
        <w:t xml:space="preserve">Four </w:t>
      </w:r>
      <w:r w:rsidR="00BE16ED" w:rsidRPr="00BF7B73">
        <w:rPr>
          <w:rFonts w:ascii="Arial" w:hAnsi="Arial" w:cs="Arial"/>
          <w:b/>
          <w:sz w:val="24"/>
          <w:szCs w:val="24"/>
        </w:rPr>
        <w:t xml:space="preserve"> Level</w:t>
      </w:r>
      <w:proofErr w:type="gramEnd"/>
      <w:r w:rsidR="00BE16ED" w:rsidRPr="00BF7B73">
        <w:rPr>
          <w:rFonts w:ascii="Arial" w:hAnsi="Arial" w:cs="Arial"/>
          <w:b/>
          <w:sz w:val="24"/>
          <w:szCs w:val="24"/>
        </w:rPr>
        <w:t xml:space="preserve"> 2. </w:t>
      </w:r>
      <w:r w:rsidRPr="00BF7B73">
        <w:rPr>
          <w:rFonts w:ascii="Arial" w:hAnsi="Arial" w:cs="Arial"/>
          <w:b/>
          <w:sz w:val="24"/>
          <w:szCs w:val="24"/>
        </w:rPr>
        <w:t>Individuals</w:t>
      </w:r>
      <w:r w:rsidRPr="00BF7B73">
        <w:rPr>
          <w:rFonts w:ascii="Arial" w:hAnsi="Arial" w:cs="Arial"/>
          <w:sz w:val="24"/>
          <w:szCs w:val="24"/>
        </w:rPr>
        <w:t xml:space="preserve">. </w:t>
      </w:r>
      <w:r w:rsidR="00BE16ED" w:rsidRPr="00BF7B73">
        <w:rPr>
          <w:rFonts w:ascii="Arial" w:hAnsi="Arial" w:cs="Arial"/>
          <w:sz w:val="24"/>
          <w:szCs w:val="24"/>
        </w:rPr>
        <w:t>Distance: 15 to 25km</w:t>
      </w:r>
      <w:r w:rsidRPr="00BF7B73">
        <w:rPr>
          <w:rFonts w:ascii="Arial" w:hAnsi="Arial" w:cs="Arial"/>
          <w:sz w:val="24"/>
          <w:szCs w:val="24"/>
        </w:rPr>
        <w:t>. As above</w:t>
      </w:r>
    </w:p>
    <w:p w14:paraId="60F300D8" w14:textId="77777777" w:rsidR="00BF7B73" w:rsidRPr="00BF7B73" w:rsidRDefault="00BF7B73" w:rsidP="00BF7B73">
      <w:pPr>
        <w:pStyle w:val="NoSpacing"/>
        <w:rPr>
          <w:rFonts w:ascii="Arial" w:hAnsi="Arial" w:cs="Arial"/>
          <w:sz w:val="24"/>
          <w:szCs w:val="24"/>
        </w:rPr>
      </w:pPr>
    </w:p>
    <w:p w14:paraId="1748FDDA" w14:textId="77777777" w:rsidR="00702376" w:rsidRDefault="0073684F" w:rsidP="00BF7B73">
      <w:pPr>
        <w:pStyle w:val="NoSpacing"/>
        <w:rPr>
          <w:rFonts w:ascii="Arial" w:hAnsi="Arial" w:cs="Arial"/>
          <w:sz w:val="24"/>
          <w:szCs w:val="24"/>
        </w:rPr>
      </w:pPr>
      <w:r w:rsidRPr="00BF7B73">
        <w:rPr>
          <w:rFonts w:ascii="Arial" w:hAnsi="Arial" w:cs="Arial"/>
          <w:b/>
          <w:sz w:val="24"/>
          <w:szCs w:val="24"/>
        </w:rPr>
        <w:t>Class Five level 2A Pairs</w:t>
      </w:r>
      <w:r w:rsidR="00151145" w:rsidRPr="00BF7B73">
        <w:rPr>
          <w:rFonts w:ascii="Arial" w:hAnsi="Arial" w:cs="Arial"/>
          <w:sz w:val="24"/>
          <w:szCs w:val="24"/>
        </w:rPr>
        <w:t>.</w:t>
      </w:r>
      <w:r w:rsidR="00BE16ED" w:rsidRPr="00BF7B73">
        <w:rPr>
          <w:rFonts w:ascii="Arial" w:hAnsi="Arial" w:cs="Arial"/>
          <w:sz w:val="24"/>
          <w:szCs w:val="24"/>
        </w:rPr>
        <w:t xml:space="preserve"> Distance 15-25 Km</w:t>
      </w:r>
      <w:r w:rsidR="00151145" w:rsidRPr="00BF7B73">
        <w:rPr>
          <w:rFonts w:ascii="Arial" w:hAnsi="Arial" w:cs="Arial"/>
          <w:sz w:val="24"/>
          <w:szCs w:val="24"/>
        </w:rPr>
        <w:t>. To include Bearings or Grid references.</w:t>
      </w:r>
    </w:p>
    <w:p w14:paraId="5356978D" w14:textId="77777777" w:rsidR="00BF7B73" w:rsidRPr="00BF7B73" w:rsidRDefault="00BF7B73" w:rsidP="00BF7B73">
      <w:pPr>
        <w:pStyle w:val="NoSpacing"/>
        <w:rPr>
          <w:rFonts w:ascii="Arial" w:hAnsi="Arial" w:cs="Arial"/>
          <w:sz w:val="24"/>
          <w:szCs w:val="24"/>
        </w:rPr>
      </w:pPr>
    </w:p>
    <w:p w14:paraId="0BBC3981" w14:textId="77777777" w:rsidR="00BE16ED" w:rsidRDefault="00BE16ED" w:rsidP="00BF7B73">
      <w:pPr>
        <w:pStyle w:val="NoSpacing"/>
        <w:rPr>
          <w:rFonts w:ascii="Arial" w:hAnsi="Arial" w:cs="Arial"/>
          <w:sz w:val="24"/>
          <w:szCs w:val="24"/>
        </w:rPr>
      </w:pPr>
      <w:r w:rsidRPr="00BF7B73">
        <w:rPr>
          <w:rFonts w:ascii="Arial" w:hAnsi="Arial" w:cs="Arial"/>
          <w:b/>
          <w:sz w:val="24"/>
          <w:szCs w:val="24"/>
        </w:rPr>
        <w:t xml:space="preserve">Class six Level 2A </w:t>
      </w:r>
      <w:r w:rsidR="00151145" w:rsidRPr="00BF7B73">
        <w:rPr>
          <w:rFonts w:ascii="Arial" w:hAnsi="Arial" w:cs="Arial"/>
          <w:b/>
          <w:sz w:val="24"/>
          <w:szCs w:val="24"/>
        </w:rPr>
        <w:t>Individuals</w:t>
      </w:r>
      <w:r w:rsidR="00151145" w:rsidRPr="00BF7B73">
        <w:rPr>
          <w:rFonts w:ascii="Arial" w:hAnsi="Arial" w:cs="Arial"/>
          <w:sz w:val="24"/>
          <w:szCs w:val="24"/>
        </w:rPr>
        <w:t>.</w:t>
      </w:r>
      <w:r w:rsidRPr="00BF7B73">
        <w:rPr>
          <w:rFonts w:ascii="Arial" w:hAnsi="Arial" w:cs="Arial"/>
          <w:sz w:val="24"/>
          <w:szCs w:val="24"/>
        </w:rPr>
        <w:t xml:space="preserve"> as above</w:t>
      </w:r>
    </w:p>
    <w:p w14:paraId="7224DCEA" w14:textId="77777777" w:rsidR="00BF7B73" w:rsidRPr="00BF7B73" w:rsidRDefault="00BF7B73" w:rsidP="00BF7B73">
      <w:pPr>
        <w:pStyle w:val="NoSpacing"/>
        <w:rPr>
          <w:rFonts w:ascii="Arial" w:hAnsi="Arial" w:cs="Arial"/>
          <w:sz w:val="24"/>
          <w:szCs w:val="24"/>
        </w:rPr>
      </w:pPr>
    </w:p>
    <w:p w14:paraId="020F6B6F" w14:textId="77777777" w:rsidR="00BE16ED" w:rsidRPr="00151145" w:rsidRDefault="00BF7B73" w:rsidP="007F086B">
      <w:pPr>
        <w:rPr>
          <w:rFonts w:ascii="Arial" w:hAnsi="Arial" w:cs="Arial"/>
          <w:b/>
          <w:sz w:val="24"/>
          <w:szCs w:val="24"/>
          <w:u w:val="single"/>
        </w:rPr>
      </w:pPr>
      <w:r>
        <w:rPr>
          <w:rFonts w:ascii="Arial" w:hAnsi="Arial" w:cs="Arial"/>
          <w:b/>
          <w:sz w:val="24"/>
          <w:szCs w:val="24"/>
          <w:u w:val="single"/>
        </w:rPr>
        <w:t>Entry Fee for all C</w:t>
      </w:r>
      <w:r w:rsidR="00151145" w:rsidRPr="00151145">
        <w:rPr>
          <w:rFonts w:ascii="Arial" w:hAnsi="Arial" w:cs="Arial"/>
          <w:b/>
          <w:sz w:val="24"/>
          <w:szCs w:val="24"/>
          <w:u w:val="single"/>
        </w:rPr>
        <w:t>lasses, p</w:t>
      </w:r>
      <w:r w:rsidR="00BE16ED" w:rsidRPr="00151145">
        <w:rPr>
          <w:rFonts w:ascii="Arial" w:hAnsi="Arial" w:cs="Arial"/>
          <w:b/>
          <w:sz w:val="24"/>
          <w:szCs w:val="24"/>
          <w:u w:val="single"/>
        </w:rPr>
        <w:t>er person.</w:t>
      </w:r>
    </w:p>
    <w:p w14:paraId="4A3323BD" w14:textId="6C2D69A6" w:rsidR="00BE16ED" w:rsidRPr="000903BC" w:rsidRDefault="00F86C35" w:rsidP="000903BC">
      <w:pPr>
        <w:pStyle w:val="NoSpacing"/>
        <w:rPr>
          <w:rFonts w:ascii="Arial" w:hAnsi="Arial" w:cs="Arial"/>
          <w:sz w:val="24"/>
          <w:szCs w:val="24"/>
        </w:rPr>
      </w:pPr>
      <w:r w:rsidRPr="000903BC">
        <w:rPr>
          <w:rFonts w:ascii="Arial" w:hAnsi="Arial" w:cs="Arial"/>
          <w:sz w:val="24"/>
          <w:szCs w:val="24"/>
        </w:rPr>
        <w:t>£2</w:t>
      </w:r>
      <w:r w:rsidR="00254FFE">
        <w:rPr>
          <w:rFonts w:ascii="Arial" w:hAnsi="Arial" w:cs="Arial"/>
          <w:sz w:val="24"/>
          <w:szCs w:val="24"/>
        </w:rPr>
        <w:t>5</w:t>
      </w:r>
      <w:r w:rsidR="00BE16ED" w:rsidRPr="000903BC">
        <w:rPr>
          <w:rFonts w:ascii="Arial" w:hAnsi="Arial" w:cs="Arial"/>
          <w:sz w:val="24"/>
          <w:szCs w:val="24"/>
        </w:rPr>
        <w:t xml:space="preserve">.00 </w:t>
      </w:r>
      <w:r w:rsidR="00151145" w:rsidRPr="000903BC">
        <w:rPr>
          <w:rFonts w:ascii="Arial" w:hAnsi="Arial" w:cs="Arial"/>
          <w:sz w:val="24"/>
          <w:szCs w:val="24"/>
        </w:rPr>
        <w:tab/>
      </w:r>
      <w:r w:rsidR="00BE16ED" w:rsidRPr="000903BC">
        <w:rPr>
          <w:rFonts w:ascii="Arial" w:hAnsi="Arial" w:cs="Arial"/>
          <w:sz w:val="24"/>
          <w:szCs w:val="24"/>
        </w:rPr>
        <w:t>EATG member</w:t>
      </w:r>
    </w:p>
    <w:p w14:paraId="70B71A5C" w14:textId="77777777" w:rsidR="00702376" w:rsidRPr="000903BC" w:rsidRDefault="00BE16ED" w:rsidP="000903BC">
      <w:pPr>
        <w:pStyle w:val="NoSpacing"/>
        <w:rPr>
          <w:rFonts w:ascii="Arial" w:hAnsi="Arial" w:cs="Arial"/>
          <w:sz w:val="24"/>
          <w:szCs w:val="24"/>
        </w:rPr>
      </w:pPr>
      <w:r w:rsidRPr="000903BC">
        <w:rPr>
          <w:rFonts w:ascii="Arial" w:hAnsi="Arial" w:cs="Arial"/>
          <w:sz w:val="24"/>
          <w:szCs w:val="24"/>
        </w:rPr>
        <w:t>£28</w:t>
      </w:r>
      <w:r w:rsidR="00702376" w:rsidRPr="000903BC">
        <w:rPr>
          <w:rFonts w:ascii="Arial" w:hAnsi="Arial" w:cs="Arial"/>
          <w:sz w:val="24"/>
          <w:szCs w:val="24"/>
        </w:rPr>
        <w:t xml:space="preserve">.00 </w:t>
      </w:r>
      <w:r w:rsidR="00151145" w:rsidRPr="000903BC">
        <w:rPr>
          <w:rFonts w:ascii="Arial" w:hAnsi="Arial" w:cs="Arial"/>
          <w:sz w:val="24"/>
          <w:szCs w:val="24"/>
        </w:rPr>
        <w:tab/>
      </w:r>
      <w:r w:rsidR="00702376" w:rsidRPr="000903BC">
        <w:rPr>
          <w:rFonts w:ascii="Arial" w:hAnsi="Arial" w:cs="Arial"/>
          <w:sz w:val="24"/>
          <w:szCs w:val="24"/>
        </w:rPr>
        <w:t>TREC G</w:t>
      </w:r>
      <w:r w:rsidR="00CE73EF" w:rsidRPr="000903BC">
        <w:rPr>
          <w:rFonts w:ascii="Arial" w:hAnsi="Arial" w:cs="Arial"/>
          <w:sz w:val="24"/>
          <w:szCs w:val="24"/>
        </w:rPr>
        <w:t>B</w:t>
      </w:r>
      <w:r w:rsidR="00702376" w:rsidRPr="000903BC">
        <w:rPr>
          <w:rFonts w:ascii="Arial" w:hAnsi="Arial" w:cs="Arial"/>
          <w:sz w:val="24"/>
          <w:szCs w:val="24"/>
        </w:rPr>
        <w:t xml:space="preserve"> members and members of other TREC groups affiliated to </w:t>
      </w:r>
      <w:r w:rsidR="007E7B8C" w:rsidRPr="000903BC">
        <w:rPr>
          <w:rFonts w:ascii="Arial" w:hAnsi="Arial" w:cs="Arial"/>
          <w:sz w:val="24"/>
          <w:szCs w:val="24"/>
        </w:rPr>
        <w:t xml:space="preserve">                                  </w:t>
      </w:r>
      <w:r w:rsidR="00151145" w:rsidRPr="000903BC">
        <w:rPr>
          <w:rFonts w:ascii="Arial" w:hAnsi="Arial" w:cs="Arial"/>
          <w:sz w:val="24"/>
          <w:szCs w:val="24"/>
        </w:rPr>
        <w:tab/>
      </w:r>
      <w:r w:rsidR="00151145" w:rsidRPr="000903BC">
        <w:rPr>
          <w:rFonts w:ascii="Arial" w:hAnsi="Arial" w:cs="Arial"/>
          <w:sz w:val="24"/>
          <w:szCs w:val="24"/>
        </w:rPr>
        <w:tab/>
      </w:r>
      <w:r w:rsidR="00702376" w:rsidRPr="000903BC">
        <w:rPr>
          <w:rFonts w:ascii="Arial" w:hAnsi="Arial" w:cs="Arial"/>
          <w:sz w:val="24"/>
          <w:szCs w:val="24"/>
        </w:rPr>
        <w:t>TREC GB.</w:t>
      </w:r>
    </w:p>
    <w:p w14:paraId="391C464A" w14:textId="77777777" w:rsidR="00247D9D" w:rsidRPr="000903BC" w:rsidRDefault="00247D9D" w:rsidP="000903BC">
      <w:pPr>
        <w:pStyle w:val="NoSpacing"/>
        <w:rPr>
          <w:rFonts w:ascii="Arial" w:hAnsi="Arial" w:cs="Arial"/>
          <w:sz w:val="24"/>
          <w:szCs w:val="24"/>
        </w:rPr>
      </w:pPr>
      <w:r w:rsidRPr="000903BC">
        <w:rPr>
          <w:rFonts w:ascii="Arial" w:hAnsi="Arial" w:cs="Arial"/>
          <w:sz w:val="24"/>
          <w:szCs w:val="24"/>
        </w:rPr>
        <w:t xml:space="preserve">£30.00 </w:t>
      </w:r>
      <w:r w:rsidR="00151145" w:rsidRPr="000903BC">
        <w:rPr>
          <w:rFonts w:ascii="Arial" w:hAnsi="Arial" w:cs="Arial"/>
          <w:sz w:val="24"/>
          <w:szCs w:val="24"/>
        </w:rPr>
        <w:tab/>
      </w:r>
      <w:r w:rsidRPr="000903BC">
        <w:rPr>
          <w:rFonts w:ascii="Arial" w:hAnsi="Arial" w:cs="Arial"/>
          <w:sz w:val="24"/>
          <w:szCs w:val="24"/>
        </w:rPr>
        <w:t>Non-members including day membership.</w:t>
      </w:r>
      <w:r w:rsidR="0073684F" w:rsidRPr="000903BC">
        <w:rPr>
          <w:rFonts w:ascii="Arial" w:hAnsi="Arial" w:cs="Arial"/>
          <w:sz w:val="24"/>
          <w:szCs w:val="24"/>
        </w:rPr>
        <w:t xml:space="preserve"> </w:t>
      </w:r>
    </w:p>
    <w:p w14:paraId="6C1F373D" w14:textId="77777777" w:rsidR="00247D9D" w:rsidRDefault="00247D9D" w:rsidP="000903BC">
      <w:pPr>
        <w:pStyle w:val="NoSpacing"/>
        <w:rPr>
          <w:rFonts w:ascii="Arial" w:hAnsi="Arial" w:cs="Arial"/>
          <w:sz w:val="24"/>
          <w:szCs w:val="24"/>
        </w:rPr>
      </w:pPr>
      <w:r w:rsidRPr="000903BC">
        <w:rPr>
          <w:rFonts w:ascii="Arial" w:hAnsi="Arial" w:cs="Arial"/>
          <w:sz w:val="24"/>
          <w:szCs w:val="24"/>
        </w:rPr>
        <w:t>Non-members</w:t>
      </w:r>
      <w:r w:rsidR="00317052" w:rsidRPr="000903BC">
        <w:rPr>
          <w:rFonts w:ascii="Arial" w:hAnsi="Arial" w:cs="Arial"/>
          <w:sz w:val="24"/>
          <w:szCs w:val="24"/>
        </w:rPr>
        <w:t xml:space="preserve"> and blue TREC GB members</w:t>
      </w:r>
      <w:r w:rsidRPr="000903BC">
        <w:rPr>
          <w:rFonts w:ascii="Arial" w:hAnsi="Arial" w:cs="Arial"/>
          <w:sz w:val="24"/>
          <w:szCs w:val="24"/>
        </w:rPr>
        <w:t xml:space="preserve"> must provide evidence of public liability insurance.</w:t>
      </w:r>
    </w:p>
    <w:p w14:paraId="38EC8D18" w14:textId="440E41D8" w:rsidR="00B321D5" w:rsidRPr="00B321D5" w:rsidRDefault="00B321D5" w:rsidP="000903BC">
      <w:pPr>
        <w:pStyle w:val="NoSpacing"/>
        <w:rPr>
          <w:rFonts w:ascii="Arial" w:hAnsi="Arial" w:cs="Arial"/>
          <w:b/>
          <w:sz w:val="24"/>
          <w:szCs w:val="24"/>
        </w:rPr>
      </w:pPr>
      <w:r>
        <w:rPr>
          <w:rFonts w:ascii="Arial" w:hAnsi="Arial" w:cs="Arial"/>
          <w:b/>
          <w:sz w:val="24"/>
          <w:szCs w:val="24"/>
        </w:rPr>
        <w:t>See also the EATG ‘Early B</w:t>
      </w:r>
      <w:r w:rsidRPr="00B321D5">
        <w:rPr>
          <w:rFonts w:ascii="Arial" w:hAnsi="Arial" w:cs="Arial"/>
          <w:b/>
          <w:sz w:val="24"/>
          <w:szCs w:val="24"/>
        </w:rPr>
        <w:t>ird</w:t>
      </w:r>
      <w:r>
        <w:rPr>
          <w:rFonts w:ascii="Arial" w:hAnsi="Arial" w:cs="Arial"/>
          <w:b/>
          <w:sz w:val="24"/>
          <w:szCs w:val="24"/>
        </w:rPr>
        <w:t>’</w:t>
      </w:r>
      <w:r w:rsidRPr="00B321D5">
        <w:rPr>
          <w:rFonts w:ascii="Arial" w:hAnsi="Arial" w:cs="Arial"/>
          <w:b/>
          <w:sz w:val="24"/>
          <w:szCs w:val="24"/>
        </w:rPr>
        <w:t xml:space="preserve"> offer below</w:t>
      </w:r>
    </w:p>
    <w:p w14:paraId="27CA030A" w14:textId="77777777" w:rsidR="000903BC" w:rsidRPr="000903BC" w:rsidRDefault="000903BC" w:rsidP="000903BC">
      <w:pPr>
        <w:pStyle w:val="NoSpacing"/>
        <w:rPr>
          <w:rFonts w:ascii="Arial" w:hAnsi="Arial" w:cs="Arial"/>
          <w:sz w:val="24"/>
          <w:szCs w:val="24"/>
        </w:rPr>
      </w:pPr>
    </w:p>
    <w:p w14:paraId="3E3354BD" w14:textId="77777777" w:rsidR="0073684F" w:rsidRPr="000903BC" w:rsidRDefault="0073684F" w:rsidP="000903BC">
      <w:pPr>
        <w:pStyle w:val="NoSpacing"/>
        <w:rPr>
          <w:rFonts w:ascii="Arial" w:hAnsi="Arial" w:cs="Arial"/>
          <w:b/>
          <w:sz w:val="24"/>
          <w:szCs w:val="24"/>
        </w:rPr>
      </w:pPr>
      <w:r w:rsidRPr="000903BC">
        <w:rPr>
          <w:rFonts w:ascii="Arial" w:hAnsi="Arial" w:cs="Arial"/>
          <w:b/>
          <w:sz w:val="24"/>
          <w:szCs w:val="24"/>
        </w:rPr>
        <w:t>Rosettes 1</w:t>
      </w:r>
      <w:r w:rsidRPr="000903BC">
        <w:rPr>
          <w:rFonts w:ascii="Arial" w:hAnsi="Arial" w:cs="Arial"/>
          <w:b/>
          <w:sz w:val="24"/>
          <w:szCs w:val="24"/>
          <w:vertAlign w:val="superscript"/>
        </w:rPr>
        <w:t>st</w:t>
      </w:r>
      <w:r w:rsidR="00BF7B73" w:rsidRPr="000903BC">
        <w:rPr>
          <w:rFonts w:ascii="Arial" w:hAnsi="Arial" w:cs="Arial"/>
          <w:b/>
          <w:sz w:val="24"/>
          <w:szCs w:val="24"/>
        </w:rPr>
        <w:t xml:space="preserve"> to 6</w:t>
      </w:r>
      <w:r w:rsidR="00BF7B73" w:rsidRPr="000903BC">
        <w:rPr>
          <w:rFonts w:ascii="Arial" w:hAnsi="Arial" w:cs="Arial"/>
          <w:b/>
          <w:sz w:val="24"/>
          <w:szCs w:val="24"/>
          <w:vertAlign w:val="superscript"/>
        </w:rPr>
        <w:t>th</w:t>
      </w:r>
      <w:r w:rsidR="00BF7B73" w:rsidRPr="000903BC">
        <w:rPr>
          <w:rFonts w:ascii="Arial" w:hAnsi="Arial" w:cs="Arial"/>
          <w:b/>
          <w:sz w:val="24"/>
          <w:szCs w:val="24"/>
        </w:rPr>
        <w:t xml:space="preserve"> </w:t>
      </w:r>
      <w:r w:rsidRPr="000903BC">
        <w:rPr>
          <w:rFonts w:ascii="Arial" w:hAnsi="Arial" w:cs="Arial"/>
          <w:b/>
          <w:sz w:val="24"/>
          <w:szCs w:val="24"/>
        </w:rPr>
        <w:t>place in all classes</w:t>
      </w:r>
      <w:r w:rsidR="002059A1" w:rsidRPr="000903BC">
        <w:rPr>
          <w:rFonts w:ascii="Arial" w:hAnsi="Arial" w:cs="Arial"/>
          <w:b/>
          <w:sz w:val="24"/>
          <w:szCs w:val="24"/>
        </w:rPr>
        <w:t>,</w:t>
      </w:r>
      <w:r w:rsidRPr="000903BC">
        <w:rPr>
          <w:rFonts w:ascii="Arial" w:hAnsi="Arial" w:cs="Arial"/>
          <w:b/>
          <w:sz w:val="24"/>
          <w:szCs w:val="24"/>
        </w:rPr>
        <w:t xml:space="preserve"> plus prizes.</w:t>
      </w:r>
    </w:p>
    <w:p w14:paraId="37989453" w14:textId="77777777" w:rsidR="000903BC" w:rsidRPr="000903BC" w:rsidRDefault="000903BC" w:rsidP="000903BC">
      <w:pPr>
        <w:pStyle w:val="NoSpacing"/>
        <w:rPr>
          <w:rFonts w:ascii="Arial" w:hAnsi="Arial" w:cs="Arial"/>
          <w:sz w:val="24"/>
          <w:szCs w:val="24"/>
        </w:rPr>
      </w:pPr>
    </w:p>
    <w:p w14:paraId="247CD2FE" w14:textId="1A7F7D45" w:rsidR="0073684F" w:rsidRPr="000903BC" w:rsidRDefault="0073684F" w:rsidP="000903BC">
      <w:pPr>
        <w:pStyle w:val="NoSpacing"/>
        <w:rPr>
          <w:rFonts w:ascii="Arial" w:hAnsi="Arial" w:cs="Arial"/>
          <w:sz w:val="24"/>
          <w:szCs w:val="24"/>
        </w:rPr>
      </w:pPr>
      <w:r w:rsidRPr="000903BC">
        <w:rPr>
          <w:rFonts w:ascii="Arial" w:hAnsi="Arial" w:cs="Arial"/>
          <w:sz w:val="24"/>
          <w:szCs w:val="24"/>
        </w:rPr>
        <w:t>There will be soup and rolls after completion of the ride</w:t>
      </w:r>
      <w:r w:rsidR="00960473" w:rsidRPr="000903BC">
        <w:rPr>
          <w:rFonts w:ascii="Arial" w:hAnsi="Arial" w:cs="Arial"/>
          <w:sz w:val="24"/>
          <w:szCs w:val="24"/>
        </w:rPr>
        <w:t>,</w:t>
      </w:r>
      <w:r w:rsidR="00411E43">
        <w:rPr>
          <w:rFonts w:ascii="Arial" w:hAnsi="Arial" w:cs="Arial"/>
          <w:sz w:val="24"/>
          <w:szCs w:val="24"/>
        </w:rPr>
        <w:t xml:space="preserve"> included in the entry fee, provided by </w:t>
      </w:r>
      <w:r w:rsidR="00411E43" w:rsidRPr="00411E43">
        <w:rPr>
          <w:rFonts w:ascii="Arial" w:hAnsi="Arial" w:cs="Arial"/>
          <w:sz w:val="24"/>
          <w:szCs w:val="24"/>
          <w:highlight w:val="yellow"/>
        </w:rPr>
        <w:t xml:space="preserve">Russel of </w:t>
      </w:r>
      <w:proofErr w:type="spellStart"/>
      <w:r w:rsidR="00411E43" w:rsidRPr="00411E43">
        <w:rPr>
          <w:rFonts w:ascii="Arial" w:hAnsi="Arial" w:cs="Arial"/>
          <w:sz w:val="24"/>
          <w:szCs w:val="24"/>
          <w:highlight w:val="yellow"/>
        </w:rPr>
        <w:t>Dores</w:t>
      </w:r>
      <w:proofErr w:type="spellEnd"/>
      <w:r w:rsidR="00411E43" w:rsidRPr="00411E43">
        <w:rPr>
          <w:rFonts w:ascii="Arial" w:hAnsi="Arial" w:cs="Arial"/>
          <w:sz w:val="24"/>
          <w:szCs w:val="24"/>
          <w:highlight w:val="yellow"/>
        </w:rPr>
        <w:t xml:space="preserve"> Kitchen</w:t>
      </w:r>
      <w:r w:rsidR="00411E43">
        <w:rPr>
          <w:rFonts w:ascii="Arial" w:hAnsi="Arial" w:cs="Arial"/>
          <w:sz w:val="24"/>
          <w:szCs w:val="24"/>
        </w:rPr>
        <w:t>.</w:t>
      </w:r>
    </w:p>
    <w:p w14:paraId="118C64D0" w14:textId="77777777" w:rsidR="00317052" w:rsidRDefault="00317052" w:rsidP="000903BC">
      <w:pPr>
        <w:pStyle w:val="NoSpacing"/>
        <w:rPr>
          <w:rFonts w:ascii="Arial" w:hAnsi="Arial" w:cs="Arial"/>
          <w:sz w:val="24"/>
          <w:szCs w:val="24"/>
        </w:rPr>
      </w:pPr>
      <w:r w:rsidRPr="000903BC">
        <w:rPr>
          <w:rFonts w:ascii="Arial" w:hAnsi="Arial" w:cs="Arial"/>
          <w:sz w:val="24"/>
          <w:szCs w:val="24"/>
        </w:rPr>
        <w:t>Toilets are available on site. Water is also available on site.</w:t>
      </w:r>
    </w:p>
    <w:p w14:paraId="2BE80EF1" w14:textId="77777777" w:rsidR="00CF6AFB" w:rsidRPr="00DC35E9" w:rsidRDefault="001741DD" w:rsidP="007F086B">
      <w:pPr>
        <w:rPr>
          <w:rFonts w:ascii="Arial" w:hAnsi="Arial" w:cs="Arial"/>
          <w:b/>
          <w:sz w:val="28"/>
          <w:szCs w:val="28"/>
        </w:rPr>
      </w:pPr>
      <w:r w:rsidRPr="00DC35E9">
        <w:rPr>
          <w:rFonts w:ascii="Arial" w:hAnsi="Arial" w:cs="Arial"/>
          <w:b/>
          <w:sz w:val="28"/>
          <w:szCs w:val="28"/>
        </w:rPr>
        <w:t>C</w:t>
      </w:r>
      <w:r w:rsidR="00BF7B73">
        <w:rPr>
          <w:rFonts w:ascii="Arial" w:hAnsi="Arial" w:cs="Arial"/>
          <w:b/>
          <w:sz w:val="28"/>
          <w:szCs w:val="28"/>
        </w:rPr>
        <w:t>ompetitor and H</w:t>
      </w:r>
      <w:r w:rsidR="00884056" w:rsidRPr="00DC35E9">
        <w:rPr>
          <w:rFonts w:ascii="Arial" w:hAnsi="Arial" w:cs="Arial"/>
          <w:b/>
          <w:sz w:val="28"/>
          <w:szCs w:val="28"/>
        </w:rPr>
        <w:t>orse equipment.</w:t>
      </w:r>
    </w:p>
    <w:p w14:paraId="7519561B" w14:textId="77777777" w:rsidR="001741DD" w:rsidRPr="00DC35E9" w:rsidRDefault="001741DD" w:rsidP="007F086B">
      <w:pPr>
        <w:rPr>
          <w:rFonts w:ascii="Arial" w:hAnsi="Arial" w:cs="Arial"/>
          <w:b/>
          <w:sz w:val="28"/>
          <w:szCs w:val="28"/>
        </w:rPr>
      </w:pPr>
      <w:r w:rsidRPr="00DC35E9">
        <w:rPr>
          <w:rFonts w:ascii="Arial" w:hAnsi="Arial" w:cs="Arial"/>
          <w:b/>
          <w:sz w:val="28"/>
          <w:szCs w:val="28"/>
        </w:rPr>
        <w:t>Compulsory:</w:t>
      </w:r>
    </w:p>
    <w:p w14:paraId="3A499513" w14:textId="77777777" w:rsidR="00884056" w:rsidRPr="00DC35E9" w:rsidRDefault="001741DD" w:rsidP="00AC5873">
      <w:pPr>
        <w:pStyle w:val="ListParagraph"/>
        <w:numPr>
          <w:ilvl w:val="0"/>
          <w:numId w:val="2"/>
        </w:numPr>
        <w:rPr>
          <w:rFonts w:ascii="Arial" w:hAnsi="Arial" w:cs="Arial"/>
          <w:sz w:val="28"/>
          <w:szCs w:val="28"/>
        </w:rPr>
      </w:pPr>
      <w:r w:rsidRPr="00DC35E9">
        <w:rPr>
          <w:rFonts w:ascii="Arial" w:hAnsi="Arial" w:cs="Arial"/>
          <w:sz w:val="28"/>
          <w:szCs w:val="28"/>
        </w:rPr>
        <w:t xml:space="preserve">Hard hat that complies </w:t>
      </w:r>
      <w:r w:rsidR="00884056" w:rsidRPr="00DC35E9">
        <w:rPr>
          <w:rFonts w:ascii="Arial" w:hAnsi="Arial" w:cs="Arial"/>
          <w:sz w:val="28"/>
          <w:szCs w:val="28"/>
        </w:rPr>
        <w:t>with the current standards PAS 01</w:t>
      </w:r>
      <w:r w:rsidR="00247D9D" w:rsidRPr="00DC35E9">
        <w:rPr>
          <w:rFonts w:ascii="Arial" w:hAnsi="Arial" w:cs="Arial"/>
          <w:sz w:val="28"/>
          <w:szCs w:val="28"/>
        </w:rPr>
        <w:t>5, ASTM F1163,</w:t>
      </w:r>
      <w:r w:rsidR="00884056" w:rsidRPr="00DC35E9">
        <w:rPr>
          <w:rFonts w:ascii="Arial" w:hAnsi="Arial" w:cs="Arial"/>
          <w:sz w:val="28"/>
          <w:szCs w:val="28"/>
        </w:rPr>
        <w:t xml:space="preserve"> bearing a kite mark or SEI.</w:t>
      </w:r>
    </w:p>
    <w:p w14:paraId="4AE15C87" w14:textId="77777777" w:rsidR="009D642D" w:rsidRPr="00DC35E9" w:rsidRDefault="009D642D" w:rsidP="00AC5873">
      <w:pPr>
        <w:pStyle w:val="ListParagraph"/>
        <w:numPr>
          <w:ilvl w:val="0"/>
          <w:numId w:val="2"/>
        </w:numPr>
        <w:rPr>
          <w:rFonts w:ascii="Arial" w:hAnsi="Arial" w:cs="Arial"/>
          <w:sz w:val="28"/>
          <w:szCs w:val="28"/>
        </w:rPr>
      </w:pPr>
      <w:r w:rsidRPr="00DC35E9">
        <w:rPr>
          <w:rFonts w:ascii="Arial" w:hAnsi="Arial" w:cs="Arial"/>
          <w:sz w:val="28"/>
          <w:szCs w:val="28"/>
        </w:rPr>
        <w:t>Horse and rider ID with name and emergency phone number clearly displayed. (You will be given emergency name and number when we give out your times a few days before the date).</w:t>
      </w:r>
    </w:p>
    <w:p w14:paraId="4DEB89CE" w14:textId="77777777" w:rsidR="009D642D" w:rsidRPr="00DC35E9" w:rsidRDefault="009D642D" w:rsidP="00AC5873">
      <w:pPr>
        <w:pStyle w:val="ListParagraph"/>
        <w:numPr>
          <w:ilvl w:val="0"/>
          <w:numId w:val="2"/>
        </w:numPr>
        <w:rPr>
          <w:rFonts w:ascii="Arial" w:hAnsi="Arial" w:cs="Arial"/>
          <w:sz w:val="28"/>
          <w:szCs w:val="28"/>
        </w:rPr>
      </w:pPr>
      <w:r w:rsidRPr="00DC35E9">
        <w:rPr>
          <w:rFonts w:ascii="Arial" w:hAnsi="Arial" w:cs="Arial"/>
          <w:sz w:val="28"/>
          <w:szCs w:val="28"/>
        </w:rPr>
        <w:t>Safe and appropriate clothing and foot ware.</w:t>
      </w:r>
    </w:p>
    <w:p w14:paraId="43E602EA" w14:textId="77777777" w:rsidR="009D642D" w:rsidRDefault="009D642D" w:rsidP="00AC5873">
      <w:pPr>
        <w:pStyle w:val="ListParagraph"/>
        <w:numPr>
          <w:ilvl w:val="0"/>
          <w:numId w:val="2"/>
        </w:numPr>
        <w:rPr>
          <w:rFonts w:ascii="Arial" w:hAnsi="Arial" w:cs="Arial"/>
          <w:sz w:val="28"/>
          <w:szCs w:val="28"/>
        </w:rPr>
      </w:pPr>
      <w:r w:rsidRPr="00DC35E9">
        <w:rPr>
          <w:rFonts w:ascii="Arial" w:hAnsi="Arial" w:cs="Arial"/>
          <w:sz w:val="28"/>
          <w:szCs w:val="28"/>
        </w:rPr>
        <w:t>Hi Viz clothing must be worn by both horse and rider.</w:t>
      </w:r>
    </w:p>
    <w:p w14:paraId="5AE5EB7C" w14:textId="1FCEF73E" w:rsidR="0031233C" w:rsidRPr="00DC35E9" w:rsidRDefault="001372E2" w:rsidP="00AC5873">
      <w:pPr>
        <w:pStyle w:val="ListParagraph"/>
        <w:numPr>
          <w:ilvl w:val="0"/>
          <w:numId w:val="2"/>
        </w:numPr>
        <w:rPr>
          <w:rFonts w:ascii="Arial" w:hAnsi="Arial" w:cs="Arial"/>
          <w:sz w:val="28"/>
          <w:szCs w:val="28"/>
        </w:rPr>
      </w:pPr>
      <w:r>
        <w:rPr>
          <w:rFonts w:ascii="Arial" w:hAnsi="Arial" w:cs="Arial"/>
          <w:sz w:val="28"/>
          <w:szCs w:val="28"/>
        </w:rPr>
        <w:t xml:space="preserve">Head collar and lead rope </w:t>
      </w:r>
      <w:r w:rsidR="0031233C">
        <w:rPr>
          <w:rFonts w:ascii="Arial" w:hAnsi="Arial" w:cs="Arial"/>
          <w:sz w:val="28"/>
          <w:szCs w:val="28"/>
        </w:rPr>
        <w:t>fitted or on the horse.</w:t>
      </w:r>
    </w:p>
    <w:p w14:paraId="6805382A" w14:textId="77777777" w:rsidR="009D642D" w:rsidRPr="00DC35E9" w:rsidRDefault="009D642D" w:rsidP="00AC5873">
      <w:pPr>
        <w:pStyle w:val="ListParagraph"/>
        <w:numPr>
          <w:ilvl w:val="0"/>
          <w:numId w:val="2"/>
        </w:numPr>
        <w:rPr>
          <w:rFonts w:ascii="Arial" w:hAnsi="Arial" w:cs="Arial"/>
          <w:sz w:val="28"/>
          <w:szCs w:val="28"/>
        </w:rPr>
      </w:pPr>
      <w:r w:rsidRPr="00DC35E9">
        <w:rPr>
          <w:rFonts w:ascii="Arial" w:hAnsi="Arial" w:cs="Arial"/>
          <w:sz w:val="28"/>
          <w:szCs w:val="28"/>
        </w:rPr>
        <w:t>No sat</w:t>
      </w:r>
      <w:r w:rsidR="009844C7" w:rsidRPr="00DC35E9">
        <w:rPr>
          <w:rFonts w:ascii="Arial" w:hAnsi="Arial" w:cs="Arial"/>
          <w:sz w:val="28"/>
          <w:szCs w:val="28"/>
        </w:rPr>
        <w:t>- nav devices are a</w:t>
      </w:r>
      <w:r w:rsidR="00710A81" w:rsidRPr="00DC35E9">
        <w:rPr>
          <w:rFonts w:ascii="Arial" w:hAnsi="Arial" w:cs="Arial"/>
          <w:sz w:val="28"/>
          <w:szCs w:val="28"/>
        </w:rPr>
        <w:t>llowed.</w:t>
      </w:r>
    </w:p>
    <w:p w14:paraId="602A5BA1" w14:textId="77777777" w:rsidR="009D642D" w:rsidRPr="00DC35E9" w:rsidRDefault="009D642D" w:rsidP="00884056">
      <w:pPr>
        <w:rPr>
          <w:rFonts w:ascii="Arial" w:hAnsi="Arial" w:cs="Arial"/>
          <w:b/>
          <w:sz w:val="28"/>
          <w:szCs w:val="28"/>
        </w:rPr>
      </w:pPr>
      <w:r w:rsidRPr="00DC35E9">
        <w:rPr>
          <w:rFonts w:ascii="Arial" w:hAnsi="Arial" w:cs="Arial"/>
          <w:b/>
          <w:sz w:val="28"/>
          <w:szCs w:val="28"/>
        </w:rPr>
        <w:t>Recommended Equipment for all riders.</w:t>
      </w:r>
    </w:p>
    <w:p w14:paraId="5E4C743C" w14:textId="77777777" w:rsidR="009D642D" w:rsidRPr="00DC35E9" w:rsidRDefault="009D642D" w:rsidP="00AC5873">
      <w:pPr>
        <w:pStyle w:val="ListParagraph"/>
        <w:numPr>
          <w:ilvl w:val="0"/>
          <w:numId w:val="3"/>
        </w:numPr>
        <w:rPr>
          <w:rFonts w:ascii="Arial" w:hAnsi="Arial" w:cs="Arial"/>
          <w:sz w:val="28"/>
          <w:szCs w:val="28"/>
        </w:rPr>
      </w:pPr>
      <w:r w:rsidRPr="00DC35E9">
        <w:rPr>
          <w:rFonts w:ascii="Arial" w:hAnsi="Arial" w:cs="Arial"/>
          <w:sz w:val="28"/>
          <w:szCs w:val="28"/>
        </w:rPr>
        <w:t>Compass</w:t>
      </w:r>
    </w:p>
    <w:p w14:paraId="4009DAD8" w14:textId="77777777" w:rsidR="009D642D" w:rsidRPr="00DC35E9" w:rsidRDefault="009D642D" w:rsidP="00AC5873">
      <w:pPr>
        <w:pStyle w:val="ListParagraph"/>
        <w:numPr>
          <w:ilvl w:val="0"/>
          <w:numId w:val="3"/>
        </w:numPr>
        <w:rPr>
          <w:rFonts w:ascii="Arial" w:hAnsi="Arial" w:cs="Arial"/>
          <w:sz w:val="28"/>
          <w:szCs w:val="28"/>
        </w:rPr>
      </w:pPr>
      <w:r w:rsidRPr="00DC35E9">
        <w:rPr>
          <w:rFonts w:ascii="Arial" w:hAnsi="Arial" w:cs="Arial"/>
          <w:sz w:val="28"/>
          <w:szCs w:val="28"/>
        </w:rPr>
        <w:t>Pens for drawing the route o</w:t>
      </w:r>
      <w:r w:rsidR="009844C7" w:rsidRPr="00DC35E9">
        <w:rPr>
          <w:rFonts w:ascii="Arial" w:hAnsi="Arial" w:cs="Arial"/>
          <w:sz w:val="28"/>
          <w:szCs w:val="28"/>
        </w:rPr>
        <w:t>n the maps. Two colours, thin ni</w:t>
      </w:r>
      <w:r w:rsidRPr="00DC35E9">
        <w:rPr>
          <w:rFonts w:ascii="Arial" w:hAnsi="Arial" w:cs="Arial"/>
          <w:sz w:val="28"/>
          <w:szCs w:val="28"/>
        </w:rPr>
        <w:t>bs, red or pink, or orange, blue or black for notes.</w:t>
      </w:r>
    </w:p>
    <w:p w14:paraId="18012630" w14:textId="77777777" w:rsidR="009D642D" w:rsidRPr="00DC35E9" w:rsidRDefault="00AC5873" w:rsidP="00AC5873">
      <w:pPr>
        <w:pStyle w:val="ListParagraph"/>
        <w:numPr>
          <w:ilvl w:val="0"/>
          <w:numId w:val="3"/>
        </w:numPr>
        <w:rPr>
          <w:rFonts w:ascii="Arial" w:hAnsi="Arial" w:cs="Arial"/>
          <w:sz w:val="28"/>
          <w:szCs w:val="28"/>
        </w:rPr>
      </w:pPr>
      <w:r w:rsidRPr="00DC35E9">
        <w:rPr>
          <w:rFonts w:ascii="Arial" w:hAnsi="Arial" w:cs="Arial"/>
          <w:sz w:val="28"/>
          <w:szCs w:val="28"/>
        </w:rPr>
        <w:t>T</w:t>
      </w:r>
      <w:r w:rsidR="009D642D" w:rsidRPr="00DC35E9">
        <w:rPr>
          <w:rFonts w:ascii="Arial" w:hAnsi="Arial" w:cs="Arial"/>
          <w:sz w:val="28"/>
          <w:szCs w:val="28"/>
        </w:rPr>
        <w:t>orch, head torch is ideal.</w:t>
      </w:r>
    </w:p>
    <w:p w14:paraId="018D9865" w14:textId="77777777" w:rsidR="009D642D" w:rsidRPr="00DC35E9" w:rsidRDefault="009D642D" w:rsidP="00AC5873">
      <w:pPr>
        <w:pStyle w:val="ListParagraph"/>
        <w:numPr>
          <w:ilvl w:val="0"/>
          <w:numId w:val="3"/>
        </w:numPr>
        <w:rPr>
          <w:rFonts w:ascii="Arial" w:hAnsi="Arial" w:cs="Arial"/>
          <w:sz w:val="28"/>
          <w:szCs w:val="28"/>
        </w:rPr>
      </w:pPr>
      <w:r w:rsidRPr="00DC35E9">
        <w:rPr>
          <w:rFonts w:ascii="Arial" w:hAnsi="Arial" w:cs="Arial"/>
          <w:sz w:val="28"/>
          <w:szCs w:val="28"/>
        </w:rPr>
        <w:t xml:space="preserve">Map bag </w:t>
      </w:r>
      <w:r w:rsidR="00317052" w:rsidRPr="00DC35E9">
        <w:rPr>
          <w:rFonts w:ascii="Arial" w:hAnsi="Arial" w:cs="Arial"/>
          <w:sz w:val="28"/>
          <w:szCs w:val="28"/>
        </w:rPr>
        <w:t xml:space="preserve">- </w:t>
      </w:r>
      <w:r w:rsidRPr="00DC35E9">
        <w:rPr>
          <w:rFonts w:ascii="Arial" w:hAnsi="Arial" w:cs="Arial"/>
          <w:sz w:val="28"/>
          <w:szCs w:val="28"/>
        </w:rPr>
        <w:t>flexible is ideal (never put it around your neck it is dangerous).</w:t>
      </w:r>
    </w:p>
    <w:p w14:paraId="5CADA7AD" w14:textId="77777777" w:rsidR="009D642D" w:rsidRPr="00DC35E9" w:rsidRDefault="009D642D" w:rsidP="00AC5873">
      <w:pPr>
        <w:pStyle w:val="ListParagraph"/>
        <w:numPr>
          <w:ilvl w:val="0"/>
          <w:numId w:val="3"/>
        </w:numPr>
        <w:rPr>
          <w:rFonts w:ascii="Arial" w:hAnsi="Arial" w:cs="Arial"/>
          <w:sz w:val="28"/>
          <w:szCs w:val="28"/>
        </w:rPr>
      </w:pPr>
      <w:r w:rsidRPr="00DC35E9">
        <w:rPr>
          <w:rFonts w:ascii="Arial" w:hAnsi="Arial" w:cs="Arial"/>
          <w:sz w:val="28"/>
          <w:szCs w:val="28"/>
        </w:rPr>
        <w:t>Saddle bag.</w:t>
      </w:r>
    </w:p>
    <w:p w14:paraId="5DAE7647" w14:textId="77777777" w:rsidR="009D642D" w:rsidRPr="00DC35E9" w:rsidRDefault="009D642D" w:rsidP="00AC5873">
      <w:pPr>
        <w:pStyle w:val="ListParagraph"/>
        <w:numPr>
          <w:ilvl w:val="0"/>
          <w:numId w:val="3"/>
        </w:numPr>
        <w:rPr>
          <w:rFonts w:ascii="Arial" w:hAnsi="Arial" w:cs="Arial"/>
          <w:sz w:val="28"/>
          <w:szCs w:val="28"/>
        </w:rPr>
      </w:pPr>
      <w:r w:rsidRPr="00DC35E9">
        <w:rPr>
          <w:rFonts w:ascii="Arial" w:hAnsi="Arial" w:cs="Arial"/>
          <w:sz w:val="28"/>
          <w:szCs w:val="28"/>
        </w:rPr>
        <w:t>Fi</w:t>
      </w:r>
      <w:r w:rsidR="00317052" w:rsidRPr="00DC35E9">
        <w:rPr>
          <w:rFonts w:ascii="Arial" w:hAnsi="Arial" w:cs="Arial"/>
          <w:sz w:val="28"/>
          <w:szCs w:val="28"/>
        </w:rPr>
        <w:t>rst aid kit for human and horse (</w:t>
      </w:r>
      <w:r w:rsidRPr="00DC35E9">
        <w:rPr>
          <w:rFonts w:ascii="Arial" w:hAnsi="Arial" w:cs="Arial"/>
          <w:sz w:val="28"/>
          <w:szCs w:val="28"/>
        </w:rPr>
        <w:t>e.g. Bandage, saline solution or whips, wound powder)  (</w:t>
      </w:r>
      <w:r w:rsidR="00317052" w:rsidRPr="00DC35E9">
        <w:rPr>
          <w:rFonts w:ascii="Arial" w:hAnsi="Arial" w:cs="Arial"/>
          <w:sz w:val="28"/>
          <w:szCs w:val="28"/>
        </w:rPr>
        <w:t>level 2 upwards need hoof boots</w:t>
      </w:r>
      <w:r w:rsidRPr="00DC35E9">
        <w:rPr>
          <w:rFonts w:ascii="Arial" w:hAnsi="Arial" w:cs="Arial"/>
          <w:sz w:val="28"/>
          <w:szCs w:val="28"/>
        </w:rPr>
        <w:t>)</w:t>
      </w:r>
    </w:p>
    <w:p w14:paraId="696051A8" w14:textId="77777777" w:rsidR="009D642D" w:rsidRPr="00DC35E9" w:rsidRDefault="009D642D" w:rsidP="00AC5873">
      <w:pPr>
        <w:pStyle w:val="ListParagraph"/>
        <w:numPr>
          <w:ilvl w:val="0"/>
          <w:numId w:val="3"/>
        </w:numPr>
        <w:rPr>
          <w:rFonts w:ascii="Arial" w:hAnsi="Arial" w:cs="Arial"/>
          <w:sz w:val="28"/>
          <w:szCs w:val="28"/>
        </w:rPr>
      </w:pPr>
      <w:r w:rsidRPr="00DC35E9">
        <w:rPr>
          <w:rFonts w:ascii="Arial" w:hAnsi="Arial" w:cs="Arial"/>
          <w:sz w:val="28"/>
          <w:szCs w:val="28"/>
        </w:rPr>
        <w:t>Water proofs.</w:t>
      </w:r>
    </w:p>
    <w:p w14:paraId="14984F41" w14:textId="77777777" w:rsidR="009D642D" w:rsidRPr="00DC35E9" w:rsidRDefault="009D642D" w:rsidP="00AC5873">
      <w:pPr>
        <w:pStyle w:val="ListParagraph"/>
        <w:numPr>
          <w:ilvl w:val="0"/>
          <w:numId w:val="3"/>
        </w:numPr>
        <w:rPr>
          <w:rFonts w:ascii="Arial" w:hAnsi="Arial" w:cs="Arial"/>
          <w:sz w:val="28"/>
          <w:szCs w:val="28"/>
        </w:rPr>
      </w:pPr>
      <w:r w:rsidRPr="00DC35E9">
        <w:rPr>
          <w:rFonts w:ascii="Arial" w:hAnsi="Arial" w:cs="Arial"/>
          <w:sz w:val="28"/>
          <w:szCs w:val="28"/>
        </w:rPr>
        <w:t>Whistle used for emergency and to be carried by the rider.</w:t>
      </w:r>
    </w:p>
    <w:p w14:paraId="10C3431E" w14:textId="77777777" w:rsidR="009D642D" w:rsidRPr="00DC35E9" w:rsidRDefault="009D642D" w:rsidP="00AC5873">
      <w:pPr>
        <w:pStyle w:val="ListParagraph"/>
        <w:numPr>
          <w:ilvl w:val="0"/>
          <w:numId w:val="3"/>
        </w:numPr>
        <w:rPr>
          <w:rFonts w:ascii="Arial" w:hAnsi="Arial" w:cs="Arial"/>
          <w:sz w:val="28"/>
          <w:szCs w:val="28"/>
        </w:rPr>
      </w:pPr>
      <w:r w:rsidRPr="00DC35E9">
        <w:rPr>
          <w:rFonts w:ascii="Arial" w:hAnsi="Arial" w:cs="Arial"/>
          <w:sz w:val="28"/>
          <w:szCs w:val="28"/>
        </w:rPr>
        <w:t>Mobile phones can be carried, level one we ask you to keep them switched on, in case we need to contact you or visa-versa.</w:t>
      </w:r>
    </w:p>
    <w:p w14:paraId="676F2AC7" w14:textId="77777777" w:rsidR="009D642D" w:rsidRDefault="009D642D" w:rsidP="001741DD">
      <w:pPr>
        <w:pStyle w:val="ListParagraph"/>
        <w:numPr>
          <w:ilvl w:val="0"/>
          <w:numId w:val="3"/>
        </w:numPr>
        <w:rPr>
          <w:rFonts w:ascii="Arial" w:hAnsi="Arial" w:cs="Arial"/>
          <w:sz w:val="28"/>
          <w:szCs w:val="28"/>
        </w:rPr>
      </w:pPr>
      <w:r w:rsidRPr="00DC35E9">
        <w:rPr>
          <w:rFonts w:ascii="Arial" w:hAnsi="Arial" w:cs="Arial"/>
          <w:sz w:val="28"/>
          <w:szCs w:val="28"/>
        </w:rPr>
        <w:t>For level 2, we ask you to turn phone off, and put into a sealed bag. If you get into trouble you can open the bag and phone us, penalties will be given, if phones are deemed to be used inappropriately.</w:t>
      </w:r>
    </w:p>
    <w:p w14:paraId="12399103" w14:textId="77777777" w:rsidR="00DC35E9" w:rsidRDefault="00DC35E9" w:rsidP="001741DD">
      <w:pPr>
        <w:ind w:left="-57"/>
        <w:rPr>
          <w:rFonts w:ascii="Arial" w:hAnsi="Arial" w:cs="Arial"/>
          <w:b/>
          <w:sz w:val="28"/>
          <w:szCs w:val="28"/>
          <w:u w:val="single"/>
        </w:rPr>
      </w:pPr>
    </w:p>
    <w:p w14:paraId="114E3618" w14:textId="77777777" w:rsidR="00DC35E9" w:rsidRDefault="00DC35E9" w:rsidP="00DC35E9">
      <w:pPr>
        <w:rPr>
          <w:rFonts w:ascii="Arial" w:hAnsi="Arial" w:cs="Arial"/>
          <w:b/>
          <w:color w:val="FF0000"/>
          <w:sz w:val="24"/>
          <w:szCs w:val="24"/>
        </w:rPr>
      </w:pPr>
      <w:r w:rsidRPr="001741DD">
        <w:rPr>
          <w:rFonts w:ascii="Arial" w:hAnsi="Arial" w:cs="Arial"/>
          <w:b/>
          <w:color w:val="FF0000"/>
          <w:sz w:val="24"/>
          <w:szCs w:val="24"/>
        </w:rPr>
        <w:t xml:space="preserve">Helpers are always welcome: </w:t>
      </w:r>
    </w:p>
    <w:p w14:paraId="5CB46195" w14:textId="61EFC2E3" w:rsidR="00DC35E9" w:rsidRDefault="00DC35E9" w:rsidP="00DC35E9">
      <w:pPr>
        <w:rPr>
          <w:rFonts w:ascii="Arial" w:hAnsi="Arial" w:cs="Arial"/>
          <w:b/>
          <w:sz w:val="24"/>
          <w:szCs w:val="24"/>
        </w:rPr>
      </w:pPr>
      <w:r w:rsidRPr="001741DD">
        <w:rPr>
          <w:rFonts w:ascii="Arial" w:hAnsi="Arial" w:cs="Arial"/>
          <w:b/>
          <w:sz w:val="24"/>
          <w:szCs w:val="24"/>
        </w:rPr>
        <w:t>No judging experience is necessary</w:t>
      </w:r>
      <w:r w:rsidR="002059A1">
        <w:rPr>
          <w:rFonts w:ascii="Arial" w:hAnsi="Arial" w:cs="Arial"/>
          <w:b/>
          <w:sz w:val="24"/>
          <w:szCs w:val="24"/>
        </w:rPr>
        <w:t>. You will be given full instructions on what to do.</w:t>
      </w:r>
    </w:p>
    <w:p w14:paraId="033250E8" w14:textId="4B89FA18" w:rsidR="00525B7B" w:rsidRDefault="001372E2" w:rsidP="00DC35E9">
      <w:pPr>
        <w:rPr>
          <w:rFonts w:ascii="Arial" w:hAnsi="Arial" w:cs="Arial"/>
          <w:b/>
          <w:sz w:val="24"/>
          <w:szCs w:val="24"/>
        </w:rPr>
      </w:pPr>
      <w:r>
        <w:rPr>
          <w:rFonts w:ascii="Arial" w:hAnsi="Arial" w:cs="Arial"/>
          <w:b/>
          <w:sz w:val="24"/>
          <w:szCs w:val="24"/>
        </w:rPr>
        <w:t>A</w:t>
      </w:r>
      <w:r w:rsidR="00525B7B">
        <w:rPr>
          <w:rFonts w:ascii="Arial" w:hAnsi="Arial" w:cs="Arial"/>
          <w:b/>
          <w:sz w:val="24"/>
          <w:szCs w:val="24"/>
        </w:rPr>
        <w:t>n</w:t>
      </w:r>
      <w:r w:rsidR="00411E43">
        <w:rPr>
          <w:rFonts w:ascii="Arial" w:hAnsi="Arial" w:cs="Arial"/>
          <w:b/>
          <w:sz w:val="24"/>
          <w:szCs w:val="24"/>
        </w:rPr>
        <w:t xml:space="preserve"> EATG or M&amp;</w:t>
      </w:r>
      <w:r>
        <w:rPr>
          <w:rFonts w:ascii="Arial" w:hAnsi="Arial" w:cs="Arial"/>
          <w:b/>
          <w:sz w:val="24"/>
          <w:szCs w:val="24"/>
        </w:rPr>
        <w:t>S voucher will be given to people who help</w:t>
      </w:r>
      <w:r w:rsidR="00525B7B">
        <w:rPr>
          <w:rFonts w:ascii="Arial" w:hAnsi="Arial" w:cs="Arial"/>
          <w:b/>
          <w:sz w:val="24"/>
          <w:szCs w:val="24"/>
        </w:rPr>
        <w:t>.</w:t>
      </w:r>
    </w:p>
    <w:p w14:paraId="7A0C8807" w14:textId="1628F6DA" w:rsidR="00DC35E9" w:rsidRDefault="00411E43" w:rsidP="00DC35E9">
      <w:pPr>
        <w:rPr>
          <w:rFonts w:ascii="Arial" w:hAnsi="Arial" w:cs="Arial"/>
          <w:b/>
          <w:sz w:val="24"/>
          <w:szCs w:val="24"/>
        </w:rPr>
      </w:pPr>
      <w:r>
        <w:rPr>
          <w:rFonts w:ascii="Arial" w:hAnsi="Arial" w:cs="Arial"/>
          <w:b/>
          <w:sz w:val="24"/>
          <w:szCs w:val="24"/>
        </w:rPr>
        <w:t>Also all</w:t>
      </w:r>
      <w:r w:rsidR="004965C7">
        <w:rPr>
          <w:rFonts w:ascii="Arial" w:hAnsi="Arial" w:cs="Arial"/>
          <w:b/>
          <w:sz w:val="24"/>
          <w:szCs w:val="24"/>
        </w:rPr>
        <w:t xml:space="preserve"> EATG</w:t>
      </w:r>
      <w:r>
        <w:rPr>
          <w:rFonts w:ascii="Arial" w:hAnsi="Arial" w:cs="Arial"/>
          <w:b/>
          <w:sz w:val="24"/>
          <w:szCs w:val="24"/>
        </w:rPr>
        <w:t xml:space="preserve"> Volunteers are recorded and there is a prize of a £50 </w:t>
      </w:r>
      <w:proofErr w:type="spellStart"/>
      <w:r>
        <w:rPr>
          <w:rFonts w:ascii="Arial" w:hAnsi="Arial" w:cs="Arial"/>
          <w:b/>
          <w:sz w:val="24"/>
          <w:szCs w:val="24"/>
        </w:rPr>
        <w:t>Ingatestone</w:t>
      </w:r>
      <w:proofErr w:type="spellEnd"/>
      <w:r>
        <w:rPr>
          <w:rFonts w:ascii="Arial" w:hAnsi="Arial" w:cs="Arial"/>
          <w:b/>
          <w:sz w:val="24"/>
          <w:szCs w:val="24"/>
        </w:rPr>
        <w:t xml:space="preserve"> Voucher for the volunteer of the year. </w:t>
      </w:r>
    </w:p>
    <w:p w14:paraId="0EF8698C" w14:textId="77777777" w:rsidR="00DC35E9" w:rsidRDefault="00DC35E9" w:rsidP="001741DD">
      <w:pPr>
        <w:ind w:left="-57"/>
        <w:rPr>
          <w:rFonts w:ascii="Arial" w:hAnsi="Arial" w:cs="Arial"/>
          <w:b/>
          <w:sz w:val="28"/>
          <w:szCs w:val="28"/>
          <w:u w:val="single"/>
        </w:rPr>
      </w:pPr>
    </w:p>
    <w:p w14:paraId="3CDAEB9B" w14:textId="77777777" w:rsidR="00DC35E9" w:rsidRDefault="00DC35E9" w:rsidP="001741DD">
      <w:pPr>
        <w:ind w:left="-57"/>
        <w:rPr>
          <w:rFonts w:ascii="Arial" w:hAnsi="Arial" w:cs="Arial"/>
          <w:b/>
          <w:sz w:val="28"/>
          <w:szCs w:val="28"/>
          <w:u w:val="single"/>
        </w:rPr>
      </w:pPr>
    </w:p>
    <w:p w14:paraId="3EF0F4C0" w14:textId="77777777" w:rsidR="001741DD" w:rsidRPr="004965C7" w:rsidRDefault="001741DD" w:rsidP="006811E4">
      <w:pPr>
        <w:rPr>
          <w:rFonts w:ascii="Arial" w:hAnsi="Arial" w:cs="Arial"/>
          <w:b/>
          <w:sz w:val="24"/>
          <w:szCs w:val="24"/>
          <w:u w:val="single"/>
        </w:rPr>
      </w:pPr>
      <w:r w:rsidRPr="004965C7">
        <w:rPr>
          <w:rFonts w:ascii="Arial" w:hAnsi="Arial" w:cs="Arial"/>
          <w:b/>
          <w:sz w:val="24"/>
          <w:szCs w:val="24"/>
          <w:u w:val="single"/>
        </w:rPr>
        <w:t>Terms and Conditions</w:t>
      </w:r>
    </w:p>
    <w:p w14:paraId="73A31287" w14:textId="421FBDC4" w:rsidR="009D642D" w:rsidRPr="004965C7" w:rsidRDefault="009D642D" w:rsidP="00884056">
      <w:pPr>
        <w:rPr>
          <w:rFonts w:ascii="Arial" w:hAnsi="Arial" w:cs="Arial"/>
          <w:sz w:val="24"/>
          <w:szCs w:val="24"/>
        </w:rPr>
      </w:pPr>
      <w:r w:rsidRPr="004965C7">
        <w:rPr>
          <w:rFonts w:ascii="Arial" w:hAnsi="Arial" w:cs="Arial"/>
          <w:b/>
          <w:sz w:val="24"/>
          <w:szCs w:val="24"/>
        </w:rPr>
        <w:t>E</w:t>
      </w:r>
      <w:r w:rsidR="00247D9D" w:rsidRPr="004965C7">
        <w:rPr>
          <w:rFonts w:ascii="Arial" w:hAnsi="Arial" w:cs="Arial"/>
          <w:b/>
          <w:sz w:val="24"/>
          <w:szCs w:val="24"/>
        </w:rPr>
        <w:t>ast Ang</w:t>
      </w:r>
      <w:r w:rsidR="00317052" w:rsidRPr="004965C7">
        <w:rPr>
          <w:rFonts w:ascii="Arial" w:hAnsi="Arial" w:cs="Arial"/>
          <w:b/>
          <w:sz w:val="24"/>
          <w:szCs w:val="24"/>
        </w:rPr>
        <w:t xml:space="preserve">lia TREC Group and </w:t>
      </w:r>
      <w:r w:rsidR="00525B7B">
        <w:rPr>
          <w:rFonts w:ascii="Arial" w:hAnsi="Arial" w:cs="Arial"/>
          <w:b/>
          <w:sz w:val="24"/>
          <w:szCs w:val="24"/>
        </w:rPr>
        <w:t>T</w:t>
      </w:r>
      <w:r w:rsidR="00450B0B">
        <w:rPr>
          <w:rFonts w:ascii="Arial" w:hAnsi="Arial" w:cs="Arial"/>
          <w:b/>
          <w:sz w:val="24"/>
          <w:szCs w:val="24"/>
        </w:rPr>
        <w:t>he Venue</w:t>
      </w:r>
      <w:r w:rsidR="00317052" w:rsidRPr="004965C7">
        <w:rPr>
          <w:rFonts w:ascii="Arial" w:hAnsi="Arial" w:cs="Arial"/>
          <w:b/>
          <w:sz w:val="24"/>
          <w:szCs w:val="24"/>
        </w:rPr>
        <w:t>, have taken all reasonable</w:t>
      </w:r>
      <w:r w:rsidRPr="004965C7">
        <w:rPr>
          <w:rFonts w:ascii="Arial" w:hAnsi="Arial" w:cs="Arial"/>
          <w:b/>
          <w:sz w:val="24"/>
          <w:szCs w:val="24"/>
        </w:rPr>
        <w:t xml:space="preserve"> prec</w:t>
      </w:r>
      <w:r w:rsidR="004965C7">
        <w:rPr>
          <w:rFonts w:ascii="Arial" w:hAnsi="Arial" w:cs="Arial"/>
          <w:b/>
          <w:sz w:val="24"/>
          <w:szCs w:val="24"/>
        </w:rPr>
        <w:t>autions to ensure the health,</w:t>
      </w:r>
      <w:r w:rsidRPr="004965C7">
        <w:rPr>
          <w:rFonts w:ascii="Arial" w:hAnsi="Arial" w:cs="Arial"/>
          <w:b/>
          <w:sz w:val="24"/>
          <w:szCs w:val="24"/>
        </w:rPr>
        <w:t xml:space="preserve"> safety</w:t>
      </w:r>
      <w:r w:rsidR="00D430F6" w:rsidRPr="004965C7">
        <w:rPr>
          <w:rFonts w:ascii="Arial" w:hAnsi="Arial" w:cs="Arial"/>
          <w:b/>
          <w:sz w:val="24"/>
          <w:szCs w:val="24"/>
        </w:rPr>
        <w:t xml:space="preserve"> and welfare</w:t>
      </w:r>
      <w:r w:rsidR="00317052" w:rsidRPr="004965C7">
        <w:rPr>
          <w:rFonts w:ascii="Arial" w:hAnsi="Arial" w:cs="Arial"/>
          <w:b/>
          <w:sz w:val="24"/>
          <w:szCs w:val="24"/>
        </w:rPr>
        <w:t xml:space="preserve"> of every one at this event. I</w:t>
      </w:r>
      <w:r w:rsidR="00D430F6" w:rsidRPr="004965C7">
        <w:rPr>
          <w:rFonts w:ascii="Arial" w:hAnsi="Arial" w:cs="Arial"/>
          <w:b/>
          <w:sz w:val="24"/>
          <w:szCs w:val="24"/>
        </w:rPr>
        <w:t>n order for these measures to be effective everyone should take all reasonable precautions to avoid and prevent accidents occurring and should obey the instructions of the organiser, official</w:t>
      </w:r>
      <w:r w:rsidR="00317052" w:rsidRPr="004965C7">
        <w:rPr>
          <w:rFonts w:ascii="Arial" w:hAnsi="Arial" w:cs="Arial"/>
          <w:b/>
          <w:sz w:val="24"/>
          <w:szCs w:val="24"/>
        </w:rPr>
        <w:t>s</w:t>
      </w:r>
      <w:r w:rsidR="004965C7">
        <w:rPr>
          <w:rFonts w:ascii="Arial" w:hAnsi="Arial" w:cs="Arial"/>
          <w:b/>
          <w:sz w:val="24"/>
          <w:szCs w:val="24"/>
        </w:rPr>
        <w:t xml:space="preserve"> and stewards.</w:t>
      </w:r>
    </w:p>
    <w:p w14:paraId="41246421" w14:textId="77777777" w:rsidR="00D430F6" w:rsidRPr="004965C7" w:rsidRDefault="00D430F6" w:rsidP="00884056">
      <w:pPr>
        <w:rPr>
          <w:rFonts w:ascii="Arial" w:hAnsi="Arial" w:cs="Arial"/>
          <w:b/>
          <w:sz w:val="24"/>
          <w:szCs w:val="24"/>
        </w:rPr>
      </w:pPr>
      <w:r w:rsidRPr="004965C7">
        <w:rPr>
          <w:rFonts w:ascii="Arial" w:hAnsi="Arial" w:cs="Arial"/>
          <w:b/>
          <w:sz w:val="24"/>
          <w:szCs w:val="24"/>
        </w:rPr>
        <w:t xml:space="preserve">Please ensure horses and ponies are not left </w:t>
      </w:r>
      <w:r w:rsidR="00F769AD" w:rsidRPr="004965C7">
        <w:rPr>
          <w:rFonts w:ascii="Arial" w:hAnsi="Arial" w:cs="Arial"/>
          <w:b/>
          <w:sz w:val="24"/>
          <w:szCs w:val="24"/>
        </w:rPr>
        <w:t>tied up without supervision out</w:t>
      </w:r>
      <w:r w:rsidRPr="004965C7">
        <w:rPr>
          <w:rFonts w:ascii="Arial" w:hAnsi="Arial" w:cs="Arial"/>
          <w:b/>
          <w:sz w:val="24"/>
          <w:szCs w:val="24"/>
        </w:rPr>
        <w:t>side a trailer/lorry</w:t>
      </w:r>
    </w:p>
    <w:p w14:paraId="62BEDBED" w14:textId="77777777" w:rsidR="004965C7" w:rsidRDefault="00317052" w:rsidP="00D430F6">
      <w:pPr>
        <w:rPr>
          <w:rFonts w:ascii="Arial" w:hAnsi="Arial" w:cs="Arial"/>
          <w:b/>
          <w:sz w:val="24"/>
          <w:szCs w:val="24"/>
        </w:rPr>
      </w:pPr>
      <w:r w:rsidRPr="004965C7">
        <w:rPr>
          <w:rFonts w:ascii="Arial" w:hAnsi="Arial" w:cs="Arial"/>
          <w:b/>
          <w:sz w:val="24"/>
          <w:szCs w:val="24"/>
        </w:rPr>
        <w:t xml:space="preserve">Please keep dogs on leads. </w:t>
      </w:r>
      <w:r w:rsidR="00D430F6" w:rsidRPr="004965C7">
        <w:rPr>
          <w:rFonts w:ascii="Arial" w:hAnsi="Arial" w:cs="Arial"/>
          <w:b/>
          <w:sz w:val="24"/>
          <w:szCs w:val="24"/>
        </w:rPr>
        <w:t>Children</w:t>
      </w:r>
      <w:r w:rsidRPr="004965C7">
        <w:rPr>
          <w:rFonts w:ascii="Arial" w:hAnsi="Arial" w:cs="Arial"/>
          <w:b/>
          <w:sz w:val="24"/>
          <w:szCs w:val="24"/>
        </w:rPr>
        <w:t xml:space="preserve"> are to be</w:t>
      </w:r>
      <w:r w:rsidR="00D430F6" w:rsidRPr="004965C7">
        <w:rPr>
          <w:rFonts w:ascii="Arial" w:hAnsi="Arial" w:cs="Arial"/>
          <w:b/>
          <w:sz w:val="24"/>
          <w:szCs w:val="24"/>
        </w:rPr>
        <w:t xml:space="preserve"> </w:t>
      </w:r>
      <w:r w:rsidR="00F769AD" w:rsidRPr="004965C7">
        <w:rPr>
          <w:rFonts w:ascii="Arial" w:hAnsi="Arial" w:cs="Arial"/>
          <w:b/>
          <w:sz w:val="24"/>
          <w:szCs w:val="24"/>
        </w:rPr>
        <w:t xml:space="preserve">supervised </w:t>
      </w:r>
      <w:r w:rsidR="00D430F6" w:rsidRPr="004965C7">
        <w:rPr>
          <w:rFonts w:ascii="Arial" w:hAnsi="Arial" w:cs="Arial"/>
          <w:b/>
          <w:sz w:val="24"/>
          <w:szCs w:val="24"/>
        </w:rPr>
        <w:t>at all times</w:t>
      </w:r>
      <w:r w:rsidRPr="004965C7">
        <w:rPr>
          <w:rFonts w:ascii="Arial" w:hAnsi="Arial" w:cs="Arial"/>
          <w:b/>
          <w:sz w:val="24"/>
          <w:szCs w:val="24"/>
        </w:rPr>
        <w:t xml:space="preserve">. </w:t>
      </w:r>
    </w:p>
    <w:p w14:paraId="5D325A71" w14:textId="59073C47" w:rsidR="00DC35E9" w:rsidRPr="00254FFE" w:rsidRDefault="00317052" w:rsidP="00254FFE">
      <w:pPr>
        <w:rPr>
          <w:rFonts w:ascii="Arial" w:hAnsi="Arial" w:cs="Arial"/>
          <w:b/>
          <w:sz w:val="24"/>
          <w:szCs w:val="24"/>
        </w:rPr>
      </w:pPr>
      <w:r w:rsidRPr="004965C7">
        <w:rPr>
          <w:rFonts w:ascii="Arial" w:hAnsi="Arial" w:cs="Arial"/>
          <w:b/>
          <w:sz w:val="24"/>
          <w:szCs w:val="24"/>
        </w:rPr>
        <w:t>C</w:t>
      </w:r>
      <w:r w:rsidR="00D430F6" w:rsidRPr="004965C7">
        <w:rPr>
          <w:rFonts w:ascii="Arial" w:hAnsi="Arial" w:cs="Arial"/>
          <w:b/>
          <w:sz w:val="24"/>
          <w:szCs w:val="24"/>
        </w:rPr>
        <w:t>lear up any dropping</w:t>
      </w:r>
      <w:r w:rsidR="002059A1">
        <w:rPr>
          <w:rFonts w:ascii="Arial" w:hAnsi="Arial" w:cs="Arial"/>
          <w:b/>
          <w:sz w:val="24"/>
          <w:szCs w:val="24"/>
        </w:rPr>
        <w:t>s/hay etc. We want to be asked</w:t>
      </w:r>
      <w:r w:rsidR="00D430F6" w:rsidRPr="004965C7">
        <w:rPr>
          <w:rFonts w:ascii="Arial" w:hAnsi="Arial" w:cs="Arial"/>
          <w:b/>
          <w:sz w:val="24"/>
          <w:szCs w:val="24"/>
        </w:rPr>
        <w:t xml:space="preserve"> back</w:t>
      </w:r>
      <w:r w:rsidR="00D430F6" w:rsidRPr="004965C7">
        <w:rPr>
          <w:rFonts w:ascii="Arial" w:hAnsi="Arial" w:cs="Arial"/>
          <w:b/>
          <w:sz w:val="24"/>
          <w:szCs w:val="24"/>
        </w:rPr>
        <w:sym w:font="Wingdings" w:char="F04A"/>
      </w:r>
      <w:r w:rsidR="00DC35E9" w:rsidRPr="00DC35E9">
        <w:rPr>
          <w:rFonts w:ascii="Arial" w:hAnsi="Arial" w:cs="Arial"/>
          <w:sz w:val="24"/>
          <w:szCs w:val="24"/>
        </w:rPr>
        <w:t xml:space="preserve"> </w:t>
      </w:r>
    </w:p>
    <w:p w14:paraId="174FA774" w14:textId="77777777" w:rsidR="00960473" w:rsidRPr="00DC35E9" w:rsidRDefault="004965C7" w:rsidP="00D430F6">
      <w:pPr>
        <w:rPr>
          <w:rFonts w:ascii="Arial" w:hAnsi="Arial" w:cs="Arial"/>
          <w:b/>
          <w:sz w:val="24"/>
          <w:szCs w:val="24"/>
        </w:rPr>
      </w:pPr>
      <w:r w:rsidRPr="001741DD">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269E2991" wp14:editId="1CAD5D1F">
                <wp:simplePos x="0" y="0"/>
                <wp:positionH relativeFrom="margin">
                  <wp:posOffset>-76200</wp:posOffset>
                </wp:positionH>
                <wp:positionV relativeFrom="paragraph">
                  <wp:posOffset>323215</wp:posOffset>
                </wp:positionV>
                <wp:extent cx="6334125" cy="2895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895600"/>
                        </a:xfrm>
                        <a:prstGeom prst="rect">
                          <a:avLst/>
                        </a:prstGeom>
                        <a:solidFill>
                          <a:srgbClr val="FFFFFF"/>
                        </a:solidFill>
                        <a:ln w="9525">
                          <a:solidFill>
                            <a:srgbClr val="000000"/>
                          </a:solidFill>
                          <a:miter lim="800000"/>
                          <a:headEnd/>
                          <a:tailEnd/>
                        </a:ln>
                      </wps:spPr>
                      <wps:txbx>
                        <w:txbxContent>
                          <w:p w14:paraId="78EDC8AD" w14:textId="189D8533" w:rsidR="004965C7" w:rsidRDefault="004965C7" w:rsidP="004965C7">
                            <w:pPr>
                              <w:rPr>
                                <w:rFonts w:ascii="Arial" w:hAnsi="Arial" w:cs="Arial"/>
                                <w:sz w:val="28"/>
                                <w:szCs w:val="28"/>
                              </w:rPr>
                            </w:pPr>
                            <w:r w:rsidRPr="004965C7">
                              <w:rPr>
                                <w:rFonts w:ascii="Arial" w:hAnsi="Arial" w:cs="Arial"/>
                                <w:sz w:val="28"/>
                                <w:szCs w:val="28"/>
                              </w:rPr>
                              <w:t xml:space="preserve">Join the </w:t>
                            </w:r>
                            <w:r w:rsidRPr="004965C7">
                              <w:rPr>
                                <w:rFonts w:ascii="Arial" w:hAnsi="Arial" w:cs="Arial"/>
                                <w:b/>
                                <w:sz w:val="28"/>
                                <w:szCs w:val="28"/>
                              </w:rPr>
                              <w:t>East Anglia TREC Group</w:t>
                            </w:r>
                            <w:r w:rsidRPr="004965C7">
                              <w:rPr>
                                <w:rFonts w:ascii="Arial" w:hAnsi="Arial" w:cs="Arial"/>
                                <w:sz w:val="28"/>
                                <w:szCs w:val="28"/>
                              </w:rPr>
                              <w:t xml:space="preserve"> for only £1</w:t>
                            </w:r>
                            <w:r w:rsidR="00450B0B">
                              <w:rPr>
                                <w:rFonts w:ascii="Arial" w:hAnsi="Arial" w:cs="Arial"/>
                                <w:sz w:val="28"/>
                                <w:szCs w:val="28"/>
                              </w:rPr>
                              <w:t>5</w:t>
                            </w:r>
                            <w:r w:rsidRPr="004965C7">
                              <w:rPr>
                                <w:rFonts w:ascii="Arial" w:hAnsi="Arial" w:cs="Arial"/>
                                <w:sz w:val="28"/>
                                <w:szCs w:val="28"/>
                              </w:rPr>
                              <w:t xml:space="preserve">.00 per year. </w:t>
                            </w:r>
                          </w:p>
                          <w:p w14:paraId="371EA238" w14:textId="77777777" w:rsidR="004965C7" w:rsidRPr="004965C7" w:rsidRDefault="004965C7" w:rsidP="004965C7">
                            <w:pPr>
                              <w:rPr>
                                <w:rFonts w:ascii="Arial" w:hAnsi="Arial" w:cs="Arial"/>
                                <w:sz w:val="28"/>
                                <w:szCs w:val="28"/>
                              </w:rPr>
                            </w:pPr>
                            <w:r w:rsidRPr="004965C7">
                              <w:rPr>
                                <w:rFonts w:ascii="Arial" w:hAnsi="Arial" w:cs="Arial"/>
                                <w:sz w:val="24"/>
                                <w:szCs w:val="24"/>
                              </w:rPr>
                              <w:t>Benefits include:</w:t>
                            </w:r>
                          </w:p>
                          <w:p w14:paraId="750A2350" w14:textId="77777777" w:rsidR="004965C7" w:rsidRPr="004965C7" w:rsidRDefault="004965C7" w:rsidP="004965C7">
                            <w:pPr>
                              <w:pStyle w:val="NoSpacing"/>
                              <w:numPr>
                                <w:ilvl w:val="0"/>
                                <w:numId w:val="7"/>
                              </w:numPr>
                              <w:rPr>
                                <w:rFonts w:ascii="Arial" w:eastAsia="Times New Roman" w:hAnsi="Arial" w:cs="Arial"/>
                                <w:color w:val="333333"/>
                                <w:sz w:val="24"/>
                                <w:szCs w:val="24"/>
                                <w:lang w:eastAsia="en-GB"/>
                              </w:rPr>
                            </w:pPr>
                            <w:r w:rsidRPr="004965C7">
                              <w:rPr>
                                <w:rFonts w:ascii="Arial" w:eastAsia="Times New Roman" w:hAnsi="Arial" w:cs="Arial"/>
                                <w:color w:val="000000"/>
                                <w:sz w:val="24"/>
                                <w:szCs w:val="24"/>
                                <w:lang w:eastAsia="en-GB"/>
                              </w:rPr>
                              <w:t>Preferential entry fees to all EATG events</w:t>
                            </w:r>
                          </w:p>
                          <w:p w14:paraId="4BB25EA8" w14:textId="77777777" w:rsidR="004965C7" w:rsidRPr="004965C7" w:rsidRDefault="004965C7" w:rsidP="004965C7">
                            <w:pPr>
                              <w:pStyle w:val="NoSpacing"/>
                              <w:numPr>
                                <w:ilvl w:val="0"/>
                                <w:numId w:val="7"/>
                              </w:numPr>
                              <w:rPr>
                                <w:rFonts w:ascii="Arial" w:eastAsia="Times New Roman" w:hAnsi="Arial" w:cs="Arial"/>
                                <w:color w:val="333333"/>
                                <w:sz w:val="24"/>
                                <w:szCs w:val="24"/>
                                <w:lang w:eastAsia="en-GB"/>
                              </w:rPr>
                            </w:pPr>
                            <w:r w:rsidRPr="004965C7">
                              <w:rPr>
                                <w:rFonts w:ascii="Arial" w:eastAsia="Times New Roman" w:hAnsi="Arial" w:cs="Arial"/>
                                <w:color w:val="000000"/>
                                <w:sz w:val="24"/>
                                <w:szCs w:val="24"/>
                                <w:lang w:eastAsia="en-GB"/>
                              </w:rPr>
                              <w:t>3</w:t>
                            </w:r>
                            <w:r w:rsidRPr="004965C7">
                              <w:rPr>
                                <w:rFonts w:ascii="Arial" w:eastAsia="Times New Roman" w:hAnsi="Arial" w:cs="Arial"/>
                                <w:color w:val="000000"/>
                                <w:sz w:val="24"/>
                                <w:szCs w:val="24"/>
                                <w:vertAlign w:val="superscript"/>
                                <w:lang w:eastAsia="en-GB"/>
                              </w:rPr>
                              <w:t>rd</w:t>
                            </w:r>
                            <w:r w:rsidRPr="004965C7">
                              <w:rPr>
                                <w:rFonts w:ascii="Arial" w:eastAsia="Times New Roman" w:hAnsi="Arial" w:cs="Arial"/>
                                <w:color w:val="000000"/>
                                <w:sz w:val="24"/>
                                <w:szCs w:val="24"/>
                                <w:lang w:eastAsia="en-GB"/>
                              </w:rPr>
                              <w:t xml:space="preserve"> Party Liability Insurance cover at all EATG events</w:t>
                            </w:r>
                          </w:p>
                          <w:p w14:paraId="5A23B6BA" w14:textId="77777777" w:rsidR="004965C7" w:rsidRPr="004965C7" w:rsidRDefault="004965C7" w:rsidP="004965C7">
                            <w:pPr>
                              <w:pStyle w:val="NoSpacing"/>
                              <w:numPr>
                                <w:ilvl w:val="0"/>
                                <w:numId w:val="7"/>
                              </w:numPr>
                              <w:rPr>
                                <w:rFonts w:ascii="Arial" w:eastAsia="Times New Roman" w:hAnsi="Arial" w:cs="Arial"/>
                                <w:color w:val="333333"/>
                                <w:sz w:val="24"/>
                                <w:szCs w:val="24"/>
                                <w:lang w:eastAsia="en-GB"/>
                              </w:rPr>
                            </w:pPr>
                            <w:r w:rsidRPr="004965C7">
                              <w:rPr>
                                <w:rFonts w:ascii="Arial" w:eastAsia="Times New Roman" w:hAnsi="Arial" w:cs="Arial"/>
                                <w:color w:val="000000"/>
                                <w:sz w:val="24"/>
                                <w:szCs w:val="24"/>
                                <w:lang w:eastAsia="en-GB"/>
                              </w:rPr>
                              <w:t>Special events just for members</w:t>
                            </w:r>
                          </w:p>
                          <w:p w14:paraId="0081D30A" w14:textId="77777777" w:rsidR="004965C7" w:rsidRPr="004965C7" w:rsidRDefault="004965C7" w:rsidP="004965C7">
                            <w:pPr>
                              <w:pStyle w:val="NoSpacing"/>
                              <w:numPr>
                                <w:ilvl w:val="0"/>
                                <w:numId w:val="7"/>
                              </w:numPr>
                              <w:rPr>
                                <w:rFonts w:ascii="Arial" w:eastAsia="Times New Roman" w:hAnsi="Arial" w:cs="Arial"/>
                                <w:color w:val="333333"/>
                                <w:sz w:val="24"/>
                                <w:szCs w:val="24"/>
                                <w:lang w:eastAsia="en-GB"/>
                              </w:rPr>
                            </w:pPr>
                            <w:r w:rsidRPr="004965C7">
                              <w:rPr>
                                <w:rFonts w:ascii="Arial" w:eastAsia="Times New Roman" w:hAnsi="Arial" w:cs="Arial"/>
                                <w:color w:val="000000"/>
                                <w:sz w:val="24"/>
                                <w:szCs w:val="24"/>
                                <w:lang w:eastAsia="en-GB"/>
                              </w:rPr>
                              <w:t>Some reductions for entry to other Local TREC Club events</w:t>
                            </w:r>
                          </w:p>
                          <w:p w14:paraId="6D857C0F" w14:textId="77777777" w:rsidR="004965C7" w:rsidRPr="004965C7" w:rsidRDefault="004965C7" w:rsidP="004965C7">
                            <w:pPr>
                              <w:pStyle w:val="NoSpacing"/>
                              <w:numPr>
                                <w:ilvl w:val="0"/>
                                <w:numId w:val="7"/>
                              </w:numPr>
                              <w:rPr>
                                <w:rFonts w:ascii="Arial" w:hAnsi="Arial" w:cs="Arial"/>
                                <w:sz w:val="24"/>
                                <w:szCs w:val="24"/>
                              </w:rPr>
                            </w:pPr>
                            <w:r w:rsidRPr="004965C7">
                              <w:rPr>
                                <w:rFonts w:ascii="Arial" w:eastAsia="Times New Roman" w:hAnsi="Arial" w:cs="Arial"/>
                                <w:color w:val="333333"/>
                                <w:sz w:val="24"/>
                                <w:szCs w:val="24"/>
                                <w:lang w:eastAsia="en-GB"/>
                              </w:rPr>
                              <w:t xml:space="preserve">£10 Annual fee on a rolling programme. </w:t>
                            </w:r>
                          </w:p>
                          <w:p w14:paraId="1308A415" w14:textId="77777777" w:rsidR="0073684F" w:rsidRPr="004965C7" w:rsidRDefault="004965C7" w:rsidP="00CE73EF">
                            <w:pPr>
                              <w:rPr>
                                <w:rFonts w:ascii="Arial" w:hAnsi="Arial" w:cs="Arial"/>
                                <w:sz w:val="24"/>
                                <w:szCs w:val="24"/>
                              </w:rPr>
                            </w:pPr>
                            <w:r w:rsidRPr="004965C7">
                              <w:rPr>
                                <w:rFonts w:ascii="Arial" w:hAnsi="Arial" w:cs="Arial"/>
                                <w:sz w:val="24"/>
                                <w:szCs w:val="24"/>
                              </w:rPr>
                              <w:t>F</w:t>
                            </w:r>
                            <w:r w:rsidR="0073684F" w:rsidRPr="004965C7">
                              <w:rPr>
                                <w:rFonts w:ascii="Arial" w:hAnsi="Arial" w:cs="Arial"/>
                                <w:sz w:val="24"/>
                                <w:szCs w:val="24"/>
                              </w:rPr>
                              <w:t xml:space="preserve">urther details, and member ship forms are available on the East Anglia TREC Group website: </w:t>
                            </w:r>
                            <w:hyperlink r:id="rId10" w:history="1">
                              <w:r w:rsidR="0073684F" w:rsidRPr="004965C7">
                                <w:rPr>
                                  <w:rStyle w:val="Hyperlink"/>
                                  <w:rFonts w:ascii="Arial" w:hAnsi="Arial" w:cs="Arial"/>
                                  <w:sz w:val="24"/>
                                  <w:szCs w:val="24"/>
                                </w:rPr>
                                <w:t>www.eastangliatrec.co.uk</w:t>
                              </w:r>
                            </w:hyperlink>
                          </w:p>
                          <w:p w14:paraId="4FBBF4A1" w14:textId="6FB147FD" w:rsidR="00CE73EF" w:rsidRPr="004965C7" w:rsidRDefault="0073684F" w:rsidP="00CE73EF">
                            <w:pPr>
                              <w:rPr>
                                <w:rFonts w:ascii="Arial" w:hAnsi="Arial" w:cs="Arial"/>
                                <w:sz w:val="24"/>
                                <w:szCs w:val="24"/>
                              </w:rPr>
                            </w:pPr>
                            <w:r w:rsidRPr="004965C7">
                              <w:rPr>
                                <w:rFonts w:ascii="Arial" w:hAnsi="Arial" w:cs="Arial"/>
                                <w:sz w:val="24"/>
                                <w:szCs w:val="24"/>
                              </w:rPr>
                              <w:t>Or join</w:t>
                            </w:r>
                            <w:r w:rsidR="00CE73EF" w:rsidRPr="004965C7">
                              <w:rPr>
                                <w:rFonts w:ascii="Arial" w:hAnsi="Arial" w:cs="Arial"/>
                                <w:sz w:val="24"/>
                                <w:szCs w:val="24"/>
                              </w:rPr>
                              <w:t xml:space="preserve"> </w:t>
                            </w:r>
                            <w:r w:rsidR="00CE73EF" w:rsidRPr="004965C7">
                              <w:rPr>
                                <w:rFonts w:ascii="Arial" w:hAnsi="Arial" w:cs="Arial"/>
                                <w:b/>
                                <w:sz w:val="24"/>
                                <w:szCs w:val="24"/>
                              </w:rPr>
                              <w:t xml:space="preserve">TREC GB </w:t>
                            </w:r>
                            <w:r w:rsidR="00CE73EF" w:rsidRPr="004965C7">
                              <w:rPr>
                                <w:rFonts w:ascii="Arial" w:hAnsi="Arial" w:cs="Arial"/>
                                <w:sz w:val="24"/>
                                <w:szCs w:val="24"/>
                              </w:rPr>
                              <w:t>cost £6</w:t>
                            </w:r>
                            <w:r w:rsidR="00450B0B">
                              <w:rPr>
                                <w:rFonts w:ascii="Arial" w:hAnsi="Arial" w:cs="Arial"/>
                                <w:sz w:val="24"/>
                                <w:szCs w:val="24"/>
                              </w:rPr>
                              <w:t>5</w:t>
                            </w:r>
                            <w:r w:rsidR="00CE73EF" w:rsidRPr="004965C7">
                              <w:rPr>
                                <w:rFonts w:ascii="Arial" w:hAnsi="Arial" w:cs="Arial"/>
                                <w:sz w:val="24"/>
                                <w:szCs w:val="24"/>
                              </w:rPr>
                              <w:t xml:space="preserve">.00 for red </w:t>
                            </w:r>
                            <w:r w:rsidRPr="004965C7">
                              <w:rPr>
                                <w:rFonts w:ascii="Arial" w:hAnsi="Arial" w:cs="Arial"/>
                                <w:sz w:val="24"/>
                                <w:szCs w:val="24"/>
                              </w:rPr>
                              <w:t xml:space="preserve">tier </w:t>
                            </w:r>
                            <w:r w:rsidR="00CE73EF" w:rsidRPr="004965C7">
                              <w:rPr>
                                <w:rFonts w:ascii="Arial" w:hAnsi="Arial" w:cs="Arial"/>
                                <w:sz w:val="24"/>
                                <w:szCs w:val="24"/>
                              </w:rPr>
                              <w:t>and £</w:t>
                            </w:r>
                            <w:r w:rsidR="00450B0B">
                              <w:rPr>
                                <w:rFonts w:ascii="Arial" w:hAnsi="Arial" w:cs="Arial"/>
                                <w:sz w:val="24"/>
                                <w:szCs w:val="24"/>
                              </w:rPr>
                              <w:t>35</w:t>
                            </w:r>
                            <w:r w:rsidR="00CE73EF" w:rsidRPr="004965C7">
                              <w:rPr>
                                <w:rFonts w:ascii="Arial" w:hAnsi="Arial" w:cs="Arial"/>
                                <w:sz w:val="24"/>
                                <w:szCs w:val="24"/>
                              </w:rPr>
                              <w:t>.00 for blue</w:t>
                            </w:r>
                            <w:r w:rsidRPr="004965C7">
                              <w:rPr>
                                <w:rFonts w:ascii="Arial" w:hAnsi="Arial" w:cs="Arial"/>
                                <w:sz w:val="24"/>
                                <w:szCs w:val="24"/>
                              </w:rPr>
                              <w:t xml:space="preserve"> tier</w:t>
                            </w:r>
                            <w:r w:rsidR="00CE73EF" w:rsidRPr="004965C7">
                              <w:rPr>
                                <w:rFonts w:ascii="Arial" w:hAnsi="Arial" w:cs="Arial"/>
                                <w:sz w:val="24"/>
                                <w:szCs w:val="24"/>
                              </w:rPr>
                              <w:t xml:space="preserve"> per year. For more details please visit TREC GB at </w:t>
                            </w:r>
                            <w:hyperlink r:id="rId11" w:history="1">
                              <w:r w:rsidR="00CE73EF" w:rsidRPr="004965C7">
                                <w:rPr>
                                  <w:rStyle w:val="Hyperlink"/>
                                  <w:rFonts w:ascii="Arial" w:hAnsi="Arial" w:cs="Arial"/>
                                  <w:sz w:val="24"/>
                                  <w:szCs w:val="24"/>
                                </w:rPr>
                                <w:t>www.trecgb.com</w:t>
                              </w:r>
                            </w:hyperlink>
                          </w:p>
                          <w:p w14:paraId="5786E7FC" w14:textId="77777777" w:rsidR="00CE73EF" w:rsidRDefault="00CE73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E2991" id="_x0000_t202" coordsize="21600,21600" o:spt="202" path="m,l,21600r21600,l21600,xe">
                <v:stroke joinstyle="miter"/>
                <v:path gradientshapeok="t" o:connecttype="rect"/>
              </v:shapetype>
              <v:shape id="Text Box 2" o:spid="_x0000_s1026" type="#_x0000_t202" style="position:absolute;margin-left:-6pt;margin-top:25.45pt;width:498.75pt;height:2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0JAIAAEcEAAAOAAAAZHJzL2Uyb0RvYy54bWysU9uO2yAQfa/Uf0C8N3a8STax4qy22aaq&#10;tL1Iu/0AjHGMCgwFEnv79R1wNo22VR+q8oAYZjicOTOzvhm0IkfhvART0ekkp0QYDo00+4p+fdy9&#10;WVLiAzMNU2BERZ+Epzeb16/WvS1FAR2oRjiCIMaXva1oF4Its8zzTmjmJ2CFQWcLTrOApttnjWM9&#10;omuVFXm+yHpwjXXAhfd4ezc66Sbht63g4XPbehGIqihyC2l3aa/jnm3WrNw7ZjvJTzTYP7DQTBr8&#10;9Ax1xwIjByd/g9KSO/DQhgkHnUHbSi5SDpjNNH+RzUPHrEi5oDjenmXy/w+Wfzp+cUQ2FS2m15QY&#10;prFIj2II5C0MpIj69NaXGPZgMTAMeI11Trl6ew/8mycGth0ze3HrHPSdYA3ym8aX2cXTEcdHkLr/&#10;CA1+ww4BEtDQOh3FQzkIomOdns61iVQ4Xi6urmbTYk4JR1+xXM0Xeapexsrn59b58F6AJvFQUYfF&#10;T/DseO9DpMPK55D4mwclm51UKhluX2+VI0eGjbJLK2XwIkwZ0ld0NUcif4fI0/oThJYBO15JXdHl&#10;OYiVUbd3pkn9GJhU4xkpK3MSMmo3qhiGejgVpobmCSV1MHY2TiIeOnA/KOmxqyvqvx+YE5SoDwbL&#10;sprOZnEMkjGbXxdouEtPfelhhiNURQMl43Eb0ujE1A3cYvlamYSNdR6ZnLhitya9T5MVx+HSTlG/&#10;5n/zEwAA//8DAFBLAwQUAAYACAAAACEAZyZMHeAAAAAKAQAADwAAAGRycy9kb3ducmV2LnhtbEyP&#10;wU7DMBBE70j8g7VIXFDrtJCQhDgVQgLRG7QVXN14m0TY62C7afh73BMcZ2c0+6ZaTUazEZ3vLQlY&#10;zBNgSI1VPbUCdtvnWQ7MB0lKakso4Ac9rOrLi0qWyp7oHcdNaFksIV9KAV0IQ8m5bzo00s/tgBS9&#10;g3VGhihdy5WTp1huNF8mScaN7Cl+6OSATx02X5ujEZDfvY6ffn379tFkB12Em/vx5dsJcX01PT4A&#10;CziFvzCc8SM61JFpb4+kPNMCZotl3BIEpEkBLAaKPE2B7c+HrABeV/z/hPoXAAD//wMAUEsBAi0A&#10;FAAGAAgAAAAhALaDOJL+AAAA4QEAABMAAAAAAAAAAAAAAAAAAAAAAFtDb250ZW50X1R5cGVzXS54&#10;bWxQSwECLQAUAAYACAAAACEAOP0h/9YAAACUAQAACwAAAAAAAAAAAAAAAAAvAQAAX3JlbHMvLnJl&#10;bHNQSwECLQAUAAYACAAAACEA8lDQNCQCAABHBAAADgAAAAAAAAAAAAAAAAAuAgAAZHJzL2Uyb0Rv&#10;Yy54bWxQSwECLQAUAAYACAAAACEAZyZMHeAAAAAKAQAADwAAAAAAAAAAAAAAAAB+BAAAZHJzL2Rv&#10;d25yZXYueG1sUEsFBgAAAAAEAAQA8wAAAIsFAAAAAA==&#10;">
                <v:textbox>
                  <w:txbxContent>
                    <w:p w14:paraId="78EDC8AD" w14:textId="189D8533" w:rsidR="004965C7" w:rsidRDefault="004965C7" w:rsidP="004965C7">
                      <w:pPr>
                        <w:rPr>
                          <w:rFonts w:ascii="Arial" w:hAnsi="Arial" w:cs="Arial"/>
                          <w:sz w:val="28"/>
                          <w:szCs w:val="28"/>
                        </w:rPr>
                      </w:pPr>
                      <w:r w:rsidRPr="004965C7">
                        <w:rPr>
                          <w:rFonts w:ascii="Arial" w:hAnsi="Arial" w:cs="Arial"/>
                          <w:sz w:val="28"/>
                          <w:szCs w:val="28"/>
                        </w:rPr>
                        <w:t xml:space="preserve">Join the </w:t>
                      </w:r>
                      <w:r w:rsidRPr="004965C7">
                        <w:rPr>
                          <w:rFonts w:ascii="Arial" w:hAnsi="Arial" w:cs="Arial"/>
                          <w:b/>
                          <w:sz w:val="28"/>
                          <w:szCs w:val="28"/>
                        </w:rPr>
                        <w:t>East Anglia TREC Group</w:t>
                      </w:r>
                      <w:r w:rsidRPr="004965C7">
                        <w:rPr>
                          <w:rFonts w:ascii="Arial" w:hAnsi="Arial" w:cs="Arial"/>
                          <w:sz w:val="28"/>
                          <w:szCs w:val="28"/>
                        </w:rPr>
                        <w:t xml:space="preserve"> for only £1</w:t>
                      </w:r>
                      <w:r w:rsidR="00450B0B">
                        <w:rPr>
                          <w:rFonts w:ascii="Arial" w:hAnsi="Arial" w:cs="Arial"/>
                          <w:sz w:val="28"/>
                          <w:szCs w:val="28"/>
                        </w:rPr>
                        <w:t>5</w:t>
                      </w:r>
                      <w:r w:rsidRPr="004965C7">
                        <w:rPr>
                          <w:rFonts w:ascii="Arial" w:hAnsi="Arial" w:cs="Arial"/>
                          <w:sz w:val="28"/>
                          <w:szCs w:val="28"/>
                        </w:rPr>
                        <w:t xml:space="preserve">.00 per year. </w:t>
                      </w:r>
                    </w:p>
                    <w:p w14:paraId="371EA238" w14:textId="77777777" w:rsidR="004965C7" w:rsidRPr="004965C7" w:rsidRDefault="004965C7" w:rsidP="004965C7">
                      <w:pPr>
                        <w:rPr>
                          <w:rFonts w:ascii="Arial" w:hAnsi="Arial" w:cs="Arial"/>
                          <w:sz w:val="28"/>
                          <w:szCs w:val="28"/>
                        </w:rPr>
                      </w:pPr>
                      <w:r w:rsidRPr="004965C7">
                        <w:rPr>
                          <w:rFonts w:ascii="Arial" w:hAnsi="Arial" w:cs="Arial"/>
                          <w:sz w:val="24"/>
                          <w:szCs w:val="24"/>
                        </w:rPr>
                        <w:t>Benefits include:</w:t>
                      </w:r>
                    </w:p>
                    <w:p w14:paraId="750A2350" w14:textId="77777777" w:rsidR="004965C7" w:rsidRPr="004965C7" w:rsidRDefault="004965C7" w:rsidP="004965C7">
                      <w:pPr>
                        <w:pStyle w:val="NoSpacing"/>
                        <w:numPr>
                          <w:ilvl w:val="0"/>
                          <w:numId w:val="7"/>
                        </w:numPr>
                        <w:rPr>
                          <w:rFonts w:ascii="Arial" w:eastAsia="Times New Roman" w:hAnsi="Arial" w:cs="Arial"/>
                          <w:color w:val="333333"/>
                          <w:sz w:val="24"/>
                          <w:szCs w:val="24"/>
                          <w:lang w:eastAsia="en-GB"/>
                        </w:rPr>
                      </w:pPr>
                      <w:r w:rsidRPr="004965C7">
                        <w:rPr>
                          <w:rFonts w:ascii="Arial" w:eastAsia="Times New Roman" w:hAnsi="Arial" w:cs="Arial"/>
                          <w:color w:val="000000"/>
                          <w:sz w:val="24"/>
                          <w:szCs w:val="24"/>
                          <w:lang w:eastAsia="en-GB"/>
                        </w:rPr>
                        <w:t>Preferential entry fees to all EATG events</w:t>
                      </w:r>
                    </w:p>
                    <w:p w14:paraId="4BB25EA8" w14:textId="77777777" w:rsidR="004965C7" w:rsidRPr="004965C7" w:rsidRDefault="004965C7" w:rsidP="004965C7">
                      <w:pPr>
                        <w:pStyle w:val="NoSpacing"/>
                        <w:numPr>
                          <w:ilvl w:val="0"/>
                          <w:numId w:val="7"/>
                        </w:numPr>
                        <w:rPr>
                          <w:rFonts w:ascii="Arial" w:eastAsia="Times New Roman" w:hAnsi="Arial" w:cs="Arial"/>
                          <w:color w:val="333333"/>
                          <w:sz w:val="24"/>
                          <w:szCs w:val="24"/>
                          <w:lang w:eastAsia="en-GB"/>
                        </w:rPr>
                      </w:pPr>
                      <w:r w:rsidRPr="004965C7">
                        <w:rPr>
                          <w:rFonts w:ascii="Arial" w:eastAsia="Times New Roman" w:hAnsi="Arial" w:cs="Arial"/>
                          <w:color w:val="000000"/>
                          <w:sz w:val="24"/>
                          <w:szCs w:val="24"/>
                          <w:lang w:eastAsia="en-GB"/>
                        </w:rPr>
                        <w:t>3</w:t>
                      </w:r>
                      <w:r w:rsidRPr="004965C7">
                        <w:rPr>
                          <w:rFonts w:ascii="Arial" w:eastAsia="Times New Roman" w:hAnsi="Arial" w:cs="Arial"/>
                          <w:color w:val="000000"/>
                          <w:sz w:val="24"/>
                          <w:szCs w:val="24"/>
                          <w:vertAlign w:val="superscript"/>
                          <w:lang w:eastAsia="en-GB"/>
                        </w:rPr>
                        <w:t>rd</w:t>
                      </w:r>
                      <w:r w:rsidRPr="004965C7">
                        <w:rPr>
                          <w:rFonts w:ascii="Arial" w:eastAsia="Times New Roman" w:hAnsi="Arial" w:cs="Arial"/>
                          <w:color w:val="000000"/>
                          <w:sz w:val="24"/>
                          <w:szCs w:val="24"/>
                          <w:lang w:eastAsia="en-GB"/>
                        </w:rPr>
                        <w:t xml:space="preserve"> Party Liability Insurance cover at all EATG events</w:t>
                      </w:r>
                    </w:p>
                    <w:p w14:paraId="5A23B6BA" w14:textId="77777777" w:rsidR="004965C7" w:rsidRPr="004965C7" w:rsidRDefault="004965C7" w:rsidP="004965C7">
                      <w:pPr>
                        <w:pStyle w:val="NoSpacing"/>
                        <w:numPr>
                          <w:ilvl w:val="0"/>
                          <w:numId w:val="7"/>
                        </w:numPr>
                        <w:rPr>
                          <w:rFonts w:ascii="Arial" w:eastAsia="Times New Roman" w:hAnsi="Arial" w:cs="Arial"/>
                          <w:color w:val="333333"/>
                          <w:sz w:val="24"/>
                          <w:szCs w:val="24"/>
                          <w:lang w:eastAsia="en-GB"/>
                        </w:rPr>
                      </w:pPr>
                      <w:r w:rsidRPr="004965C7">
                        <w:rPr>
                          <w:rFonts w:ascii="Arial" w:eastAsia="Times New Roman" w:hAnsi="Arial" w:cs="Arial"/>
                          <w:color w:val="000000"/>
                          <w:sz w:val="24"/>
                          <w:szCs w:val="24"/>
                          <w:lang w:eastAsia="en-GB"/>
                        </w:rPr>
                        <w:t>Special events just for members</w:t>
                      </w:r>
                    </w:p>
                    <w:p w14:paraId="0081D30A" w14:textId="77777777" w:rsidR="004965C7" w:rsidRPr="004965C7" w:rsidRDefault="004965C7" w:rsidP="004965C7">
                      <w:pPr>
                        <w:pStyle w:val="NoSpacing"/>
                        <w:numPr>
                          <w:ilvl w:val="0"/>
                          <w:numId w:val="7"/>
                        </w:numPr>
                        <w:rPr>
                          <w:rFonts w:ascii="Arial" w:eastAsia="Times New Roman" w:hAnsi="Arial" w:cs="Arial"/>
                          <w:color w:val="333333"/>
                          <w:sz w:val="24"/>
                          <w:szCs w:val="24"/>
                          <w:lang w:eastAsia="en-GB"/>
                        </w:rPr>
                      </w:pPr>
                      <w:r w:rsidRPr="004965C7">
                        <w:rPr>
                          <w:rFonts w:ascii="Arial" w:eastAsia="Times New Roman" w:hAnsi="Arial" w:cs="Arial"/>
                          <w:color w:val="000000"/>
                          <w:sz w:val="24"/>
                          <w:szCs w:val="24"/>
                          <w:lang w:eastAsia="en-GB"/>
                        </w:rPr>
                        <w:t>Some reductions for entry to other Local TREC Club events</w:t>
                      </w:r>
                    </w:p>
                    <w:p w14:paraId="6D857C0F" w14:textId="77777777" w:rsidR="004965C7" w:rsidRPr="004965C7" w:rsidRDefault="004965C7" w:rsidP="004965C7">
                      <w:pPr>
                        <w:pStyle w:val="NoSpacing"/>
                        <w:numPr>
                          <w:ilvl w:val="0"/>
                          <w:numId w:val="7"/>
                        </w:numPr>
                        <w:rPr>
                          <w:rFonts w:ascii="Arial" w:hAnsi="Arial" w:cs="Arial"/>
                          <w:sz w:val="24"/>
                          <w:szCs w:val="24"/>
                        </w:rPr>
                      </w:pPr>
                      <w:r w:rsidRPr="004965C7">
                        <w:rPr>
                          <w:rFonts w:ascii="Arial" w:eastAsia="Times New Roman" w:hAnsi="Arial" w:cs="Arial"/>
                          <w:color w:val="333333"/>
                          <w:sz w:val="24"/>
                          <w:szCs w:val="24"/>
                          <w:lang w:eastAsia="en-GB"/>
                        </w:rPr>
                        <w:t xml:space="preserve">£10 Annual fee on a rolling programme. </w:t>
                      </w:r>
                    </w:p>
                    <w:p w14:paraId="1308A415" w14:textId="77777777" w:rsidR="0073684F" w:rsidRPr="004965C7" w:rsidRDefault="004965C7" w:rsidP="00CE73EF">
                      <w:pPr>
                        <w:rPr>
                          <w:rFonts w:ascii="Arial" w:hAnsi="Arial" w:cs="Arial"/>
                          <w:sz w:val="24"/>
                          <w:szCs w:val="24"/>
                        </w:rPr>
                      </w:pPr>
                      <w:r w:rsidRPr="004965C7">
                        <w:rPr>
                          <w:rFonts w:ascii="Arial" w:hAnsi="Arial" w:cs="Arial"/>
                          <w:sz w:val="24"/>
                          <w:szCs w:val="24"/>
                        </w:rPr>
                        <w:t>F</w:t>
                      </w:r>
                      <w:r w:rsidR="0073684F" w:rsidRPr="004965C7">
                        <w:rPr>
                          <w:rFonts w:ascii="Arial" w:hAnsi="Arial" w:cs="Arial"/>
                          <w:sz w:val="24"/>
                          <w:szCs w:val="24"/>
                        </w:rPr>
                        <w:t xml:space="preserve">urther details, and member ship forms are available on the East Anglia TREC Group website: </w:t>
                      </w:r>
                      <w:hyperlink r:id="rId12" w:history="1">
                        <w:r w:rsidR="0073684F" w:rsidRPr="004965C7">
                          <w:rPr>
                            <w:rStyle w:val="Hyperlink"/>
                            <w:rFonts w:ascii="Arial" w:hAnsi="Arial" w:cs="Arial"/>
                            <w:sz w:val="24"/>
                            <w:szCs w:val="24"/>
                          </w:rPr>
                          <w:t>www.eastangliatrec.co.uk</w:t>
                        </w:r>
                      </w:hyperlink>
                    </w:p>
                    <w:p w14:paraId="4FBBF4A1" w14:textId="6FB147FD" w:rsidR="00CE73EF" w:rsidRPr="004965C7" w:rsidRDefault="0073684F" w:rsidP="00CE73EF">
                      <w:pPr>
                        <w:rPr>
                          <w:rFonts w:ascii="Arial" w:hAnsi="Arial" w:cs="Arial"/>
                          <w:sz w:val="24"/>
                          <w:szCs w:val="24"/>
                        </w:rPr>
                      </w:pPr>
                      <w:r w:rsidRPr="004965C7">
                        <w:rPr>
                          <w:rFonts w:ascii="Arial" w:hAnsi="Arial" w:cs="Arial"/>
                          <w:sz w:val="24"/>
                          <w:szCs w:val="24"/>
                        </w:rPr>
                        <w:t>Or join</w:t>
                      </w:r>
                      <w:r w:rsidR="00CE73EF" w:rsidRPr="004965C7">
                        <w:rPr>
                          <w:rFonts w:ascii="Arial" w:hAnsi="Arial" w:cs="Arial"/>
                          <w:sz w:val="24"/>
                          <w:szCs w:val="24"/>
                        </w:rPr>
                        <w:t xml:space="preserve"> </w:t>
                      </w:r>
                      <w:r w:rsidR="00CE73EF" w:rsidRPr="004965C7">
                        <w:rPr>
                          <w:rFonts w:ascii="Arial" w:hAnsi="Arial" w:cs="Arial"/>
                          <w:b/>
                          <w:sz w:val="24"/>
                          <w:szCs w:val="24"/>
                        </w:rPr>
                        <w:t xml:space="preserve">TREC GB </w:t>
                      </w:r>
                      <w:r w:rsidR="00CE73EF" w:rsidRPr="004965C7">
                        <w:rPr>
                          <w:rFonts w:ascii="Arial" w:hAnsi="Arial" w:cs="Arial"/>
                          <w:sz w:val="24"/>
                          <w:szCs w:val="24"/>
                        </w:rPr>
                        <w:t>cost £6</w:t>
                      </w:r>
                      <w:r w:rsidR="00450B0B">
                        <w:rPr>
                          <w:rFonts w:ascii="Arial" w:hAnsi="Arial" w:cs="Arial"/>
                          <w:sz w:val="24"/>
                          <w:szCs w:val="24"/>
                        </w:rPr>
                        <w:t>5</w:t>
                      </w:r>
                      <w:r w:rsidR="00CE73EF" w:rsidRPr="004965C7">
                        <w:rPr>
                          <w:rFonts w:ascii="Arial" w:hAnsi="Arial" w:cs="Arial"/>
                          <w:sz w:val="24"/>
                          <w:szCs w:val="24"/>
                        </w:rPr>
                        <w:t xml:space="preserve">.00 for red </w:t>
                      </w:r>
                      <w:r w:rsidRPr="004965C7">
                        <w:rPr>
                          <w:rFonts w:ascii="Arial" w:hAnsi="Arial" w:cs="Arial"/>
                          <w:sz w:val="24"/>
                          <w:szCs w:val="24"/>
                        </w:rPr>
                        <w:t xml:space="preserve">tier </w:t>
                      </w:r>
                      <w:r w:rsidR="00CE73EF" w:rsidRPr="004965C7">
                        <w:rPr>
                          <w:rFonts w:ascii="Arial" w:hAnsi="Arial" w:cs="Arial"/>
                          <w:sz w:val="24"/>
                          <w:szCs w:val="24"/>
                        </w:rPr>
                        <w:t>and £</w:t>
                      </w:r>
                      <w:r w:rsidR="00450B0B">
                        <w:rPr>
                          <w:rFonts w:ascii="Arial" w:hAnsi="Arial" w:cs="Arial"/>
                          <w:sz w:val="24"/>
                          <w:szCs w:val="24"/>
                        </w:rPr>
                        <w:t>35</w:t>
                      </w:r>
                      <w:r w:rsidR="00CE73EF" w:rsidRPr="004965C7">
                        <w:rPr>
                          <w:rFonts w:ascii="Arial" w:hAnsi="Arial" w:cs="Arial"/>
                          <w:sz w:val="24"/>
                          <w:szCs w:val="24"/>
                        </w:rPr>
                        <w:t>.00 for blue</w:t>
                      </w:r>
                      <w:r w:rsidRPr="004965C7">
                        <w:rPr>
                          <w:rFonts w:ascii="Arial" w:hAnsi="Arial" w:cs="Arial"/>
                          <w:sz w:val="24"/>
                          <w:szCs w:val="24"/>
                        </w:rPr>
                        <w:t xml:space="preserve"> tier</w:t>
                      </w:r>
                      <w:r w:rsidR="00CE73EF" w:rsidRPr="004965C7">
                        <w:rPr>
                          <w:rFonts w:ascii="Arial" w:hAnsi="Arial" w:cs="Arial"/>
                          <w:sz w:val="24"/>
                          <w:szCs w:val="24"/>
                        </w:rPr>
                        <w:t xml:space="preserve"> per year. For more details please visit TREC GB at </w:t>
                      </w:r>
                      <w:hyperlink r:id="rId13" w:history="1">
                        <w:r w:rsidR="00CE73EF" w:rsidRPr="004965C7">
                          <w:rPr>
                            <w:rStyle w:val="Hyperlink"/>
                            <w:rFonts w:ascii="Arial" w:hAnsi="Arial" w:cs="Arial"/>
                            <w:sz w:val="24"/>
                            <w:szCs w:val="24"/>
                          </w:rPr>
                          <w:t>www.trecgb.com</w:t>
                        </w:r>
                      </w:hyperlink>
                    </w:p>
                    <w:p w14:paraId="5786E7FC" w14:textId="77777777" w:rsidR="00CE73EF" w:rsidRDefault="00CE73EF"/>
                  </w:txbxContent>
                </v:textbox>
                <w10:wrap type="square" anchorx="margin"/>
              </v:shape>
            </w:pict>
          </mc:Fallback>
        </mc:AlternateContent>
      </w:r>
    </w:p>
    <w:p w14:paraId="16FEBBEC" w14:textId="77777777" w:rsidR="00DC35E9" w:rsidRDefault="00DC35E9" w:rsidP="00DC35E9">
      <w:pPr>
        <w:rPr>
          <w:rFonts w:ascii="Arial" w:hAnsi="Arial" w:cs="Arial"/>
          <w:b/>
          <w:sz w:val="24"/>
          <w:szCs w:val="24"/>
        </w:rPr>
      </w:pPr>
    </w:p>
    <w:p w14:paraId="213966E1" w14:textId="77777777" w:rsidR="00DC35E9" w:rsidRPr="001741DD" w:rsidRDefault="00DC35E9" w:rsidP="00DC35E9">
      <w:pPr>
        <w:rPr>
          <w:rFonts w:ascii="Arial" w:hAnsi="Arial" w:cs="Arial"/>
          <w:b/>
          <w:sz w:val="24"/>
          <w:szCs w:val="24"/>
        </w:rPr>
      </w:pPr>
    </w:p>
    <w:p w14:paraId="6AA961B4" w14:textId="77777777" w:rsidR="00960473" w:rsidRDefault="00960473" w:rsidP="00D430F6">
      <w:pPr>
        <w:rPr>
          <w:b/>
          <w:sz w:val="28"/>
          <w:szCs w:val="28"/>
        </w:rPr>
      </w:pPr>
    </w:p>
    <w:p w14:paraId="7EE576B6" w14:textId="77777777" w:rsidR="00960473" w:rsidRDefault="00960473" w:rsidP="00D430F6">
      <w:pPr>
        <w:rPr>
          <w:b/>
          <w:sz w:val="28"/>
          <w:szCs w:val="28"/>
        </w:rPr>
      </w:pPr>
    </w:p>
    <w:p w14:paraId="35424A42" w14:textId="77777777" w:rsidR="00960473" w:rsidRDefault="00960473" w:rsidP="00D430F6">
      <w:pPr>
        <w:rPr>
          <w:b/>
          <w:sz w:val="28"/>
          <w:szCs w:val="28"/>
        </w:rPr>
      </w:pPr>
    </w:p>
    <w:p w14:paraId="58BFDC33" w14:textId="77777777" w:rsidR="00960473" w:rsidRDefault="00960473" w:rsidP="00D430F6">
      <w:pPr>
        <w:rPr>
          <w:b/>
          <w:sz w:val="28"/>
          <w:szCs w:val="28"/>
        </w:rPr>
      </w:pPr>
    </w:p>
    <w:p w14:paraId="30AE28A8" w14:textId="77777777" w:rsidR="00960473" w:rsidRDefault="00960473" w:rsidP="00D430F6">
      <w:pPr>
        <w:rPr>
          <w:b/>
          <w:sz w:val="28"/>
          <w:szCs w:val="28"/>
        </w:rPr>
      </w:pPr>
    </w:p>
    <w:p w14:paraId="377B1250" w14:textId="77777777" w:rsidR="00960473" w:rsidRDefault="00960473" w:rsidP="00D430F6">
      <w:pPr>
        <w:rPr>
          <w:b/>
          <w:sz w:val="28"/>
          <w:szCs w:val="28"/>
        </w:rPr>
      </w:pPr>
    </w:p>
    <w:p w14:paraId="0510FDB0" w14:textId="77777777" w:rsidR="00960473" w:rsidRDefault="00960473" w:rsidP="00D430F6">
      <w:pPr>
        <w:rPr>
          <w:b/>
          <w:sz w:val="28"/>
          <w:szCs w:val="28"/>
        </w:rPr>
      </w:pPr>
    </w:p>
    <w:p w14:paraId="0FD3463D" w14:textId="77777777" w:rsidR="006811E4" w:rsidRDefault="00525B7B" w:rsidP="0A075F22">
      <w:pPr>
        <w:rPr>
          <w:b/>
          <w:sz w:val="28"/>
          <w:szCs w:val="28"/>
        </w:rPr>
      </w:pPr>
      <w:r>
        <w:rPr>
          <w:b/>
          <w:sz w:val="28"/>
          <w:szCs w:val="28"/>
        </w:rPr>
        <w:t xml:space="preserve">                                                       </w:t>
      </w:r>
    </w:p>
    <w:p w14:paraId="73D20E9E" w14:textId="1875DFE9" w:rsidR="00254FFE" w:rsidRPr="00B80AC1" w:rsidRDefault="0018770C" w:rsidP="00254FFE">
      <w:pPr>
        <w:spacing w:after="0" w:line="240" w:lineRule="auto"/>
        <w:rPr>
          <w:rFonts w:ascii="Arial" w:hAnsi="Arial" w:cs="Arial"/>
          <w:b/>
          <w:color w:val="FF0000"/>
          <w:sz w:val="24"/>
          <w:szCs w:val="24"/>
        </w:rPr>
      </w:pPr>
      <w:r>
        <w:rPr>
          <w:rFonts w:ascii="Arial" w:hAnsi="Arial" w:cs="Arial"/>
          <w:b/>
          <w:color w:val="FF0000"/>
          <w:sz w:val="24"/>
          <w:szCs w:val="24"/>
        </w:rPr>
        <w:t xml:space="preserve">EATG </w:t>
      </w:r>
      <w:r w:rsidR="00254FFE" w:rsidRPr="00B80AC1">
        <w:rPr>
          <w:rFonts w:ascii="Arial" w:hAnsi="Arial" w:cs="Arial"/>
          <w:b/>
          <w:color w:val="FF0000"/>
          <w:sz w:val="24"/>
          <w:szCs w:val="24"/>
        </w:rPr>
        <w:t xml:space="preserve">EARLY BIRD DISCOUNT New for 2020 </w:t>
      </w:r>
    </w:p>
    <w:p w14:paraId="5C87BFEE" w14:textId="15602B42" w:rsidR="00254FFE" w:rsidRPr="00B80AC1" w:rsidRDefault="00254FFE" w:rsidP="00254FFE">
      <w:pPr>
        <w:spacing w:after="0" w:line="240" w:lineRule="auto"/>
        <w:rPr>
          <w:rFonts w:ascii="Arial" w:hAnsi="Arial" w:cs="Arial"/>
          <w:sz w:val="24"/>
          <w:szCs w:val="24"/>
        </w:rPr>
      </w:pPr>
      <w:r w:rsidRPr="00B80AC1">
        <w:rPr>
          <w:rFonts w:ascii="Arial" w:hAnsi="Arial" w:cs="Arial"/>
          <w:sz w:val="24"/>
          <w:szCs w:val="24"/>
        </w:rPr>
        <w:t>If we receive your</w:t>
      </w:r>
      <w:r>
        <w:rPr>
          <w:rFonts w:ascii="Arial" w:hAnsi="Arial" w:cs="Arial"/>
          <w:sz w:val="24"/>
          <w:szCs w:val="24"/>
        </w:rPr>
        <w:t xml:space="preserve"> paid</w:t>
      </w:r>
      <w:r w:rsidRPr="00B80AC1">
        <w:rPr>
          <w:rFonts w:ascii="Arial" w:hAnsi="Arial" w:cs="Arial"/>
          <w:sz w:val="24"/>
          <w:szCs w:val="24"/>
        </w:rPr>
        <w:t xml:space="preserve"> entri</w:t>
      </w:r>
      <w:r>
        <w:rPr>
          <w:rFonts w:ascii="Arial" w:hAnsi="Arial" w:cs="Arial"/>
          <w:sz w:val="24"/>
          <w:szCs w:val="24"/>
        </w:rPr>
        <w:t xml:space="preserve">es more than </w:t>
      </w:r>
      <w:r w:rsidRPr="00B80AC1">
        <w:rPr>
          <w:rFonts w:ascii="Arial" w:hAnsi="Arial" w:cs="Arial"/>
          <w:sz w:val="24"/>
          <w:szCs w:val="24"/>
        </w:rPr>
        <w:t>2 weeks before</w:t>
      </w:r>
      <w:r>
        <w:rPr>
          <w:rFonts w:ascii="Arial" w:hAnsi="Arial" w:cs="Arial"/>
          <w:sz w:val="24"/>
          <w:szCs w:val="24"/>
        </w:rPr>
        <w:t xml:space="preserve"> the closing date</w:t>
      </w:r>
      <w:r w:rsidRPr="00B80AC1">
        <w:rPr>
          <w:rFonts w:ascii="Arial" w:hAnsi="Arial" w:cs="Arial"/>
          <w:sz w:val="24"/>
          <w:szCs w:val="24"/>
        </w:rPr>
        <w:t>, you will be entitled to £5.00 off your entry</w:t>
      </w:r>
      <w:r w:rsidR="00A173BC">
        <w:rPr>
          <w:rFonts w:ascii="Arial" w:hAnsi="Arial" w:cs="Arial"/>
          <w:sz w:val="24"/>
          <w:szCs w:val="24"/>
        </w:rPr>
        <w:t xml:space="preserve"> per person. </w:t>
      </w:r>
    </w:p>
    <w:p w14:paraId="5EDAE31A" w14:textId="0F323F88" w:rsidR="00254FFE" w:rsidRDefault="00254FFE" w:rsidP="00254FFE">
      <w:pPr>
        <w:spacing w:after="0" w:line="240" w:lineRule="auto"/>
        <w:rPr>
          <w:rFonts w:ascii="Arial" w:hAnsi="Arial" w:cs="Arial"/>
          <w:sz w:val="24"/>
          <w:szCs w:val="24"/>
        </w:rPr>
      </w:pPr>
      <w:r w:rsidRPr="00B80AC1">
        <w:rPr>
          <w:rFonts w:ascii="Arial" w:hAnsi="Arial" w:cs="Arial"/>
          <w:sz w:val="24"/>
          <w:szCs w:val="24"/>
        </w:rPr>
        <w:t xml:space="preserve">If we receive your entries a week before closing date you will be </w:t>
      </w:r>
      <w:r>
        <w:rPr>
          <w:rFonts w:ascii="Arial" w:hAnsi="Arial" w:cs="Arial"/>
          <w:sz w:val="24"/>
          <w:szCs w:val="24"/>
        </w:rPr>
        <w:t xml:space="preserve">entitled to £2.50 </w:t>
      </w:r>
      <w:r w:rsidRPr="00B80AC1">
        <w:rPr>
          <w:rFonts w:ascii="Arial" w:hAnsi="Arial" w:cs="Arial"/>
          <w:sz w:val="24"/>
          <w:szCs w:val="24"/>
        </w:rPr>
        <w:t>off</w:t>
      </w:r>
      <w:r w:rsidR="00A173BC">
        <w:rPr>
          <w:rFonts w:ascii="Arial" w:hAnsi="Arial" w:cs="Arial"/>
          <w:sz w:val="24"/>
          <w:szCs w:val="24"/>
        </w:rPr>
        <w:t xml:space="preserve"> </w:t>
      </w:r>
      <w:r w:rsidRPr="00B80AC1">
        <w:rPr>
          <w:rFonts w:ascii="Arial" w:hAnsi="Arial" w:cs="Arial"/>
          <w:sz w:val="24"/>
          <w:szCs w:val="24"/>
        </w:rPr>
        <w:t>your entry</w:t>
      </w:r>
      <w:r w:rsidR="00B321D5">
        <w:rPr>
          <w:rFonts w:ascii="Arial" w:hAnsi="Arial" w:cs="Arial"/>
          <w:sz w:val="24"/>
          <w:szCs w:val="24"/>
        </w:rPr>
        <w:t xml:space="preserve"> per person.</w:t>
      </w:r>
    </w:p>
    <w:p w14:paraId="0E474DE4" w14:textId="693532D9" w:rsidR="00254FFE" w:rsidRPr="00B80AC1" w:rsidRDefault="00254FFE" w:rsidP="00254FFE">
      <w:pPr>
        <w:spacing w:after="0" w:line="240" w:lineRule="auto"/>
        <w:rPr>
          <w:rFonts w:ascii="Arial" w:hAnsi="Arial" w:cs="Arial"/>
          <w:sz w:val="24"/>
          <w:szCs w:val="24"/>
        </w:rPr>
      </w:pPr>
      <w:r w:rsidRPr="00B80AC1">
        <w:rPr>
          <w:rFonts w:ascii="Arial" w:hAnsi="Arial" w:cs="Arial"/>
          <w:b/>
          <w:sz w:val="24"/>
          <w:szCs w:val="24"/>
        </w:rPr>
        <w:t>But</w:t>
      </w:r>
      <w:r>
        <w:rPr>
          <w:rFonts w:ascii="Arial" w:hAnsi="Arial" w:cs="Arial"/>
          <w:sz w:val="24"/>
          <w:szCs w:val="24"/>
        </w:rPr>
        <w:t xml:space="preserve"> a</w:t>
      </w:r>
      <w:r w:rsidRPr="00B80AC1">
        <w:rPr>
          <w:rFonts w:ascii="Arial" w:hAnsi="Arial" w:cs="Arial"/>
          <w:sz w:val="24"/>
          <w:szCs w:val="24"/>
        </w:rPr>
        <w:t>ny late entries after the closing date will be charged £2.50</w:t>
      </w:r>
      <w:r w:rsidR="00B321D5">
        <w:rPr>
          <w:rFonts w:ascii="Arial" w:hAnsi="Arial" w:cs="Arial"/>
          <w:sz w:val="24"/>
          <w:szCs w:val="24"/>
        </w:rPr>
        <w:t xml:space="preserve"> extra</w:t>
      </w:r>
      <w:r w:rsidRPr="00B80AC1">
        <w:rPr>
          <w:rFonts w:ascii="Arial" w:hAnsi="Arial" w:cs="Arial"/>
          <w:sz w:val="24"/>
          <w:szCs w:val="24"/>
        </w:rPr>
        <w:t xml:space="preserve"> per </w:t>
      </w:r>
      <w:r w:rsidR="00A173BC">
        <w:rPr>
          <w:rFonts w:ascii="Arial" w:hAnsi="Arial" w:cs="Arial"/>
          <w:sz w:val="24"/>
          <w:szCs w:val="24"/>
        </w:rPr>
        <w:t xml:space="preserve">rider </w:t>
      </w:r>
      <w:r w:rsidRPr="00B80AC1">
        <w:rPr>
          <w:rFonts w:ascii="Arial" w:hAnsi="Arial" w:cs="Arial"/>
          <w:sz w:val="24"/>
          <w:szCs w:val="24"/>
        </w:rPr>
        <w:t>and</w:t>
      </w:r>
      <w:r>
        <w:rPr>
          <w:rFonts w:ascii="Arial" w:hAnsi="Arial" w:cs="Arial"/>
          <w:sz w:val="24"/>
          <w:szCs w:val="24"/>
        </w:rPr>
        <w:t xml:space="preserve"> if </w:t>
      </w:r>
      <w:r w:rsidRPr="00B80AC1">
        <w:rPr>
          <w:rFonts w:ascii="Arial" w:hAnsi="Arial" w:cs="Arial"/>
          <w:sz w:val="24"/>
          <w:szCs w:val="24"/>
        </w:rPr>
        <w:t>on the day £4.00 extra</w:t>
      </w:r>
      <w:r>
        <w:rPr>
          <w:rFonts w:ascii="Arial" w:hAnsi="Arial" w:cs="Arial"/>
          <w:sz w:val="24"/>
          <w:szCs w:val="24"/>
        </w:rPr>
        <w:t xml:space="preserve"> per </w:t>
      </w:r>
      <w:r w:rsidR="00A173BC">
        <w:rPr>
          <w:rFonts w:ascii="Arial" w:hAnsi="Arial" w:cs="Arial"/>
          <w:sz w:val="24"/>
          <w:szCs w:val="24"/>
        </w:rPr>
        <w:t>rider.</w:t>
      </w:r>
    </w:p>
    <w:p w14:paraId="6083D774" w14:textId="77777777" w:rsidR="00254FFE" w:rsidRDefault="00254FFE" w:rsidP="00254FFE">
      <w:pPr>
        <w:spacing w:after="0" w:line="240" w:lineRule="auto"/>
      </w:pPr>
    </w:p>
    <w:p w14:paraId="3CED5CC0" w14:textId="3C500738" w:rsidR="00254FFE" w:rsidRPr="002E040A" w:rsidRDefault="00254FFE" w:rsidP="00254FFE">
      <w:pPr>
        <w:pStyle w:val="NoSpacing"/>
        <w:rPr>
          <w:rFonts w:ascii="Arial" w:hAnsi="Arial" w:cs="Arial"/>
        </w:rPr>
      </w:pPr>
      <w:r w:rsidRPr="002E040A">
        <w:rPr>
          <w:rFonts w:ascii="Arial" w:hAnsi="Arial" w:cs="Arial"/>
          <w:b/>
        </w:rPr>
        <w:t xml:space="preserve">EATG Refund policy: </w:t>
      </w:r>
      <w:r w:rsidRPr="002E040A">
        <w:rPr>
          <w:rFonts w:ascii="Arial" w:hAnsi="Arial" w:cs="Arial"/>
        </w:rPr>
        <w:t xml:space="preserve">No entry will be refunded after the closing date except on the production of a medical or veterinary certificate to be shown within 5 days of the competition. £4 will be retained for administration costs. In the event of cancellation of the event a voucher will be issued for entry to other EATG TREC Events. If the venue is changed, if you are unable to attend, a voucher for entry for other EATG TREC events will be issued.  All entries </w:t>
      </w:r>
      <w:r w:rsidRPr="002E040A">
        <w:rPr>
          <w:rFonts w:ascii="Arial" w:hAnsi="Arial" w:cs="Arial"/>
          <w:b/>
        </w:rPr>
        <w:t>must</w:t>
      </w:r>
      <w:r w:rsidRPr="002E040A">
        <w:rPr>
          <w:rFonts w:ascii="Arial" w:hAnsi="Arial" w:cs="Arial"/>
        </w:rPr>
        <w:t xml:space="preserve"> be paid for before the event by cheque or bank transfer using the correct entry form. EATGs decisions regarding refunds are final. Every effort will be made to be flexible and reasonable. EATG is a non-profit organization, but has to meet its costs for running events. </w:t>
      </w:r>
    </w:p>
    <w:p w14:paraId="790C02E5" w14:textId="77777777" w:rsidR="00254FFE" w:rsidRDefault="00254FFE" w:rsidP="00254FFE">
      <w:pPr>
        <w:pStyle w:val="NoSpacing"/>
        <w:rPr>
          <w:rFonts w:ascii="Arial" w:hAnsi="Arial" w:cs="Arial"/>
          <w:sz w:val="24"/>
          <w:szCs w:val="24"/>
        </w:rPr>
      </w:pPr>
    </w:p>
    <w:p w14:paraId="5059FAA7" w14:textId="77777777" w:rsidR="00254FFE" w:rsidRDefault="00254FFE" w:rsidP="00254FFE">
      <w:pPr>
        <w:pStyle w:val="BodyText"/>
        <w:rPr>
          <w:rFonts w:cs="Arial"/>
          <w:color w:val="FF0000"/>
        </w:rPr>
      </w:pPr>
      <w:bookmarkStart w:id="1" w:name="_Hlk25960226"/>
    </w:p>
    <w:p w14:paraId="2425B6B3" w14:textId="77777777" w:rsidR="00254FFE" w:rsidRDefault="00254FFE" w:rsidP="00254FFE">
      <w:pPr>
        <w:pStyle w:val="BodyText"/>
        <w:rPr>
          <w:rFonts w:cs="Arial"/>
          <w:color w:val="FF0000"/>
        </w:rPr>
      </w:pPr>
    </w:p>
    <w:p w14:paraId="5ABB4AA0" w14:textId="77777777" w:rsidR="00254FFE" w:rsidRDefault="00254FFE" w:rsidP="00254FFE">
      <w:pPr>
        <w:pStyle w:val="BodyText"/>
        <w:rPr>
          <w:rFonts w:cs="Arial"/>
          <w:color w:val="FF0000"/>
        </w:rPr>
      </w:pPr>
    </w:p>
    <w:p w14:paraId="5CD80087" w14:textId="245B0CB3" w:rsidR="00254FFE" w:rsidRPr="00904346" w:rsidRDefault="00254FFE" w:rsidP="00254FFE">
      <w:pPr>
        <w:pStyle w:val="BodyText"/>
        <w:rPr>
          <w:rFonts w:cs="Arial"/>
          <w:bCs/>
          <w:color w:val="FF0000"/>
          <w:sz w:val="22"/>
          <w:szCs w:val="22"/>
          <w:lang w:eastAsia="en-GB"/>
        </w:rPr>
      </w:pPr>
      <w:r w:rsidRPr="00904346">
        <w:rPr>
          <w:rFonts w:cs="Arial"/>
          <w:color w:val="FF0000"/>
        </w:rPr>
        <w:t xml:space="preserve">Equine Flu Requirements:  </w:t>
      </w:r>
      <w:r w:rsidRPr="00904346">
        <w:rPr>
          <w:rFonts w:cs="Arial"/>
          <w:bCs/>
          <w:color w:val="FF0000"/>
          <w:sz w:val="22"/>
          <w:szCs w:val="22"/>
          <w:lang w:eastAsia="en-GB"/>
        </w:rPr>
        <w:t>TREC GB Equine Flu 2019</w:t>
      </w:r>
      <w:r>
        <w:rPr>
          <w:rFonts w:cs="Arial"/>
          <w:bCs/>
          <w:color w:val="FF0000"/>
          <w:sz w:val="22"/>
          <w:szCs w:val="22"/>
          <w:lang w:eastAsia="en-GB"/>
        </w:rPr>
        <w:t xml:space="preserve">. </w:t>
      </w:r>
      <w:r w:rsidRPr="00904346">
        <w:rPr>
          <w:rFonts w:cs="Arial"/>
          <w:bCs/>
          <w:color w:val="FF0000"/>
          <w:sz w:val="22"/>
          <w:szCs w:val="22"/>
          <w:u w:val="single"/>
          <w:lang w:eastAsia="en-GB"/>
        </w:rPr>
        <w:t>These are mandatory</w:t>
      </w:r>
      <w:r>
        <w:rPr>
          <w:rFonts w:cs="Arial"/>
          <w:bCs/>
          <w:color w:val="FF0000"/>
          <w:sz w:val="22"/>
          <w:szCs w:val="22"/>
          <w:u w:val="single"/>
          <w:lang w:eastAsia="en-GB"/>
        </w:rPr>
        <w:t xml:space="preserve"> please check the </w:t>
      </w:r>
      <w:r w:rsidR="00B321D5">
        <w:rPr>
          <w:rFonts w:cs="Arial"/>
          <w:bCs/>
          <w:color w:val="FF0000"/>
          <w:sz w:val="22"/>
          <w:szCs w:val="22"/>
          <w:u w:val="single"/>
          <w:lang w:eastAsia="en-GB"/>
        </w:rPr>
        <w:t>EATG web</w:t>
      </w:r>
      <w:r>
        <w:rPr>
          <w:rFonts w:cs="Arial"/>
          <w:bCs/>
          <w:color w:val="FF0000"/>
          <w:sz w:val="22"/>
          <w:szCs w:val="22"/>
          <w:u w:val="single"/>
          <w:lang w:eastAsia="en-GB"/>
        </w:rPr>
        <w:t xml:space="preserve">site for the updated information. </w:t>
      </w:r>
    </w:p>
    <w:p w14:paraId="1A42E659" w14:textId="18E4DBC0" w:rsidR="00411E43" w:rsidRDefault="00254FFE" w:rsidP="00411E43">
      <w:pPr>
        <w:pStyle w:val="BodyText"/>
        <w:jc w:val="left"/>
        <w:rPr>
          <w:rFonts w:cs="Arial"/>
          <w:color w:val="000000" w:themeColor="text1"/>
          <w:sz w:val="22"/>
          <w:szCs w:val="22"/>
          <w:lang w:eastAsia="en-GB"/>
        </w:rPr>
      </w:pPr>
      <w:r w:rsidRPr="00904346">
        <w:rPr>
          <w:rFonts w:cs="Arial"/>
          <w:color w:val="202020"/>
          <w:sz w:val="22"/>
          <w:szCs w:val="22"/>
          <w:lang w:eastAsia="en-GB"/>
        </w:rPr>
        <w:t xml:space="preserve">Unfortunately, as widely publicized, there have been outbreaks of equine flu over the past few months, and as per the website, TREC GB has issued a protocol to be followed for any </w:t>
      </w:r>
      <w:r>
        <w:rPr>
          <w:rFonts w:cs="Arial"/>
          <w:color w:val="202020"/>
          <w:sz w:val="22"/>
          <w:szCs w:val="22"/>
          <w:lang w:eastAsia="en-GB"/>
        </w:rPr>
        <w:t>c</w:t>
      </w:r>
      <w:r w:rsidRPr="00904346">
        <w:rPr>
          <w:rFonts w:cs="Arial"/>
          <w:color w:val="202020"/>
          <w:sz w:val="22"/>
          <w:szCs w:val="22"/>
          <w:lang w:eastAsia="en-GB"/>
        </w:rPr>
        <w:t>ompetitions/</w:t>
      </w:r>
      <w:r>
        <w:rPr>
          <w:rFonts w:cs="Arial"/>
          <w:color w:val="202020"/>
          <w:sz w:val="22"/>
          <w:szCs w:val="22"/>
          <w:lang w:eastAsia="en-GB"/>
        </w:rPr>
        <w:t xml:space="preserve"> </w:t>
      </w:r>
      <w:r w:rsidRPr="00904346">
        <w:rPr>
          <w:rFonts w:cs="Arial"/>
          <w:color w:val="202020"/>
          <w:sz w:val="22"/>
          <w:szCs w:val="22"/>
          <w:lang w:eastAsia="en-GB"/>
        </w:rPr>
        <w:t>training/events run under the TREC GB banner.  Please be aware as a competitor that these are minimum requirements, and the actual event venue may have tighter rules (i.e. vaccinations at 6 monthly intervals).</w:t>
      </w:r>
      <w:r w:rsidR="00AA2B54">
        <w:rPr>
          <w:rFonts w:cs="Arial"/>
          <w:color w:val="202020"/>
          <w:sz w:val="22"/>
          <w:szCs w:val="22"/>
          <w:lang w:eastAsia="en-GB"/>
        </w:rPr>
        <w:t xml:space="preserve"> </w:t>
      </w:r>
      <w:r w:rsidRPr="009A34D4">
        <w:rPr>
          <w:rFonts w:cs="Arial"/>
          <w:color w:val="FF0000"/>
          <w:sz w:val="22"/>
          <w:szCs w:val="22"/>
          <w:lang w:eastAsia="en-GB"/>
        </w:rPr>
        <w:t>Please</w:t>
      </w:r>
      <w:r w:rsidR="00AA2B54">
        <w:rPr>
          <w:rFonts w:cs="Arial"/>
          <w:color w:val="FF0000"/>
          <w:sz w:val="22"/>
          <w:szCs w:val="22"/>
          <w:lang w:eastAsia="en-GB"/>
        </w:rPr>
        <w:t xml:space="preserve"> also check the venue’s f</w:t>
      </w:r>
      <w:r w:rsidRPr="009A34D4">
        <w:rPr>
          <w:rFonts w:cs="Arial"/>
          <w:color w:val="FF0000"/>
          <w:sz w:val="22"/>
          <w:szCs w:val="22"/>
          <w:lang w:eastAsia="en-GB"/>
        </w:rPr>
        <w:t>lu regulations</w:t>
      </w:r>
      <w:r>
        <w:rPr>
          <w:rFonts w:cs="Arial"/>
          <w:color w:val="202020"/>
          <w:sz w:val="22"/>
          <w:szCs w:val="22"/>
          <w:lang w:eastAsia="en-GB"/>
        </w:rPr>
        <w:t>.</w:t>
      </w:r>
      <w:r w:rsidRPr="00904346">
        <w:rPr>
          <w:rFonts w:cs="Arial"/>
          <w:color w:val="202020"/>
          <w:sz w:val="22"/>
          <w:szCs w:val="22"/>
          <w:lang w:eastAsia="en-GB"/>
        </w:rPr>
        <w:br/>
        <w:t>The Board of TREC GB would like to promote, as best practice, the following: </w:t>
      </w:r>
      <w:r w:rsidRPr="00904346">
        <w:rPr>
          <w:rFonts w:cs="Arial"/>
          <w:color w:val="202020"/>
          <w:sz w:val="22"/>
          <w:szCs w:val="22"/>
          <w:lang w:eastAsia="en-GB"/>
        </w:rPr>
        <w:br/>
        <w:t>Copies of passports with vaccinations (including the correct information PRIOR to 2014, i.e. the first 2 injections within the correct time, and all subsequent ones done on or within the 365-day timescale every year from 2014 to the present, OR a new course started from 2014, again with every booster on or within 365 days). This should be sent to the organizer/secretary as soon as possible, so checks can be made, and if necessary, a new course can be started. No horse/pony can attend a TREC GB event unless the 2 primary vaccinations have been done and this requires a minimum of 28 days to complete.</w:t>
      </w:r>
      <w:r w:rsidR="00411E43">
        <w:rPr>
          <w:rFonts w:cs="Arial"/>
          <w:color w:val="202020"/>
          <w:sz w:val="22"/>
          <w:szCs w:val="22"/>
          <w:lang w:eastAsia="en-GB"/>
        </w:rPr>
        <w:t xml:space="preserve"> </w:t>
      </w:r>
      <w:r w:rsidR="00411E43">
        <w:rPr>
          <w:rFonts w:cs="Arial"/>
          <w:color w:val="000000" w:themeColor="text1"/>
          <w:sz w:val="22"/>
          <w:szCs w:val="22"/>
          <w:lang w:eastAsia="en-GB"/>
        </w:rPr>
        <w:t>All vaccinations should be given at least 6 days before the competition.</w:t>
      </w:r>
    </w:p>
    <w:p w14:paraId="3F5DD5C5" w14:textId="77777777" w:rsidR="00254FFE" w:rsidRPr="00904346" w:rsidRDefault="00254FFE" w:rsidP="00254FFE">
      <w:pPr>
        <w:pStyle w:val="BodyText"/>
        <w:jc w:val="left"/>
        <w:rPr>
          <w:rFonts w:cs="Arial"/>
          <w:lang w:eastAsia="en-GB"/>
        </w:rPr>
      </w:pPr>
      <w:r w:rsidRPr="00904346">
        <w:rPr>
          <w:rFonts w:cs="Arial"/>
          <w:color w:val="202020"/>
          <w:sz w:val="22"/>
          <w:szCs w:val="22"/>
          <w:lang w:eastAsia="en-GB"/>
        </w:rPr>
        <w:t> </w:t>
      </w:r>
    </w:p>
    <w:p w14:paraId="0DDEC2F5" w14:textId="18A13EAE" w:rsidR="00254FFE" w:rsidRPr="000F0B5D" w:rsidRDefault="00254FFE" w:rsidP="00254FFE">
      <w:pPr>
        <w:pStyle w:val="BodyText"/>
        <w:jc w:val="left"/>
        <w:rPr>
          <w:rFonts w:cs="Arial"/>
          <w:b/>
          <w:sz w:val="22"/>
          <w:szCs w:val="22"/>
          <w:lang w:eastAsia="en-GB"/>
        </w:rPr>
      </w:pPr>
      <w:r w:rsidRPr="00B321D5">
        <w:rPr>
          <w:rFonts w:cs="Arial"/>
          <w:b/>
          <w:sz w:val="22"/>
          <w:szCs w:val="22"/>
          <w:u w:val="single"/>
          <w:lang w:eastAsia="en-GB"/>
        </w:rPr>
        <w:t>Please send a copy</w:t>
      </w:r>
      <w:r w:rsidR="00411E43">
        <w:rPr>
          <w:rFonts w:cs="Arial"/>
          <w:b/>
          <w:sz w:val="22"/>
          <w:szCs w:val="22"/>
          <w:u w:val="single"/>
          <w:lang w:eastAsia="en-GB"/>
        </w:rPr>
        <w:t>, by email or post,</w:t>
      </w:r>
      <w:r w:rsidRPr="00B321D5">
        <w:rPr>
          <w:rFonts w:cs="Arial"/>
          <w:b/>
          <w:sz w:val="22"/>
          <w:szCs w:val="22"/>
          <w:u w:val="single"/>
          <w:lang w:eastAsia="en-GB"/>
        </w:rPr>
        <w:t xml:space="preserve"> of your horse’s vaccin</w:t>
      </w:r>
      <w:r w:rsidR="00411E43">
        <w:rPr>
          <w:rFonts w:cs="Arial"/>
          <w:b/>
          <w:sz w:val="22"/>
          <w:szCs w:val="22"/>
          <w:u w:val="single"/>
          <w:lang w:eastAsia="en-GB"/>
        </w:rPr>
        <w:t>ation certificate to the entry</w:t>
      </w:r>
      <w:r w:rsidRPr="00B321D5">
        <w:rPr>
          <w:rFonts w:cs="Arial"/>
          <w:b/>
          <w:sz w:val="22"/>
          <w:szCs w:val="22"/>
          <w:u w:val="single"/>
          <w:lang w:eastAsia="en-GB"/>
        </w:rPr>
        <w:t xml:space="preserve"> secretary along with your entry before the closing date.</w:t>
      </w:r>
      <w:r w:rsidRPr="000F0B5D">
        <w:rPr>
          <w:rFonts w:cs="Arial"/>
          <w:b/>
          <w:sz w:val="22"/>
          <w:szCs w:val="22"/>
          <w:lang w:eastAsia="en-GB"/>
        </w:rPr>
        <w:t xml:space="preserve">  </w:t>
      </w:r>
    </w:p>
    <w:p w14:paraId="35E9E30F" w14:textId="77777777" w:rsidR="00254FFE" w:rsidRPr="000F0B5D" w:rsidRDefault="00254FFE" w:rsidP="00254FFE">
      <w:pPr>
        <w:pStyle w:val="BodyText"/>
        <w:jc w:val="left"/>
        <w:rPr>
          <w:rFonts w:cs="Arial"/>
          <w:b/>
          <w:sz w:val="22"/>
          <w:szCs w:val="22"/>
          <w:lang w:eastAsia="en-GB"/>
        </w:rPr>
      </w:pPr>
      <w:r w:rsidRPr="000F0B5D">
        <w:rPr>
          <w:rFonts w:cs="Arial"/>
          <w:b/>
          <w:sz w:val="22"/>
          <w:szCs w:val="22"/>
          <w:lang w:eastAsia="en-GB"/>
        </w:rPr>
        <w:t>Bring the documents with you and present them to the organi</w:t>
      </w:r>
      <w:r>
        <w:rPr>
          <w:rFonts w:cs="Arial"/>
          <w:b/>
          <w:sz w:val="22"/>
          <w:szCs w:val="22"/>
          <w:lang w:eastAsia="en-GB"/>
        </w:rPr>
        <w:t>z</w:t>
      </w:r>
      <w:r w:rsidRPr="000F0B5D">
        <w:rPr>
          <w:rFonts w:cs="Arial"/>
          <w:b/>
          <w:sz w:val="22"/>
          <w:szCs w:val="22"/>
          <w:lang w:eastAsia="en-GB"/>
        </w:rPr>
        <w:t>ers before unloading your horse. Checks will be carried out at the venue.</w:t>
      </w:r>
    </w:p>
    <w:p w14:paraId="68B876CF" w14:textId="77777777" w:rsidR="00254FFE" w:rsidRPr="000F0B5D" w:rsidRDefault="00254FFE" w:rsidP="00254FFE">
      <w:pPr>
        <w:pStyle w:val="BodyText"/>
        <w:jc w:val="left"/>
        <w:rPr>
          <w:rFonts w:cs="Arial"/>
          <w:sz w:val="22"/>
          <w:szCs w:val="22"/>
          <w:lang w:eastAsia="en-GB"/>
        </w:rPr>
      </w:pPr>
      <w:r w:rsidRPr="000F0B5D">
        <w:rPr>
          <w:rFonts w:cs="Arial"/>
          <w:b/>
          <w:sz w:val="22"/>
          <w:szCs w:val="22"/>
        </w:rPr>
        <w:t xml:space="preserve">For more information visit our websites </w:t>
      </w:r>
      <w:hyperlink r:id="rId14" w:history="1">
        <w:r w:rsidRPr="000F0B5D">
          <w:rPr>
            <w:rStyle w:val="Hyperlink"/>
            <w:rFonts w:cs="Arial"/>
            <w:b/>
            <w:sz w:val="22"/>
            <w:szCs w:val="22"/>
          </w:rPr>
          <w:t>www.trecgb.com</w:t>
        </w:r>
      </w:hyperlink>
      <w:r w:rsidRPr="000F0B5D">
        <w:rPr>
          <w:rFonts w:cs="Arial"/>
          <w:b/>
          <w:sz w:val="22"/>
          <w:szCs w:val="22"/>
        </w:rPr>
        <w:t xml:space="preserve"> or </w:t>
      </w:r>
      <w:hyperlink r:id="rId15" w:history="1">
        <w:r w:rsidRPr="000F0B5D">
          <w:rPr>
            <w:rStyle w:val="Hyperlink"/>
            <w:rFonts w:cs="Arial"/>
            <w:b/>
            <w:sz w:val="22"/>
            <w:szCs w:val="22"/>
          </w:rPr>
          <w:t>www.eastangliatrec.co.uk</w:t>
        </w:r>
      </w:hyperlink>
      <w:r w:rsidRPr="000F0B5D">
        <w:rPr>
          <w:rFonts w:cs="Arial"/>
          <w:sz w:val="22"/>
          <w:szCs w:val="22"/>
        </w:rPr>
        <w:t xml:space="preserve"> </w:t>
      </w:r>
    </w:p>
    <w:bookmarkEnd w:id="1"/>
    <w:p w14:paraId="52630651" w14:textId="77777777" w:rsidR="006811E4" w:rsidRDefault="006811E4" w:rsidP="0A075F22">
      <w:pPr>
        <w:rPr>
          <w:b/>
          <w:sz w:val="28"/>
          <w:szCs w:val="28"/>
        </w:rPr>
      </w:pPr>
    </w:p>
    <w:p w14:paraId="57C473E7" w14:textId="77777777" w:rsidR="00A173BC" w:rsidRDefault="00A173BC" w:rsidP="00A173BC">
      <w:pPr>
        <w:pStyle w:val="NoSpacing"/>
        <w:tabs>
          <w:tab w:val="center" w:pos="5553"/>
          <w:tab w:val="left" w:pos="8808"/>
        </w:tabs>
        <w:jc w:val="center"/>
        <w:rPr>
          <w:rFonts w:ascii="Arial" w:hAnsi="Arial" w:cs="Arial"/>
          <w:b/>
          <w:sz w:val="24"/>
          <w:szCs w:val="24"/>
        </w:rPr>
      </w:pPr>
      <w:r w:rsidRPr="001A14EA">
        <w:rPr>
          <w:rFonts w:ascii="Arial" w:hAnsi="Arial" w:cs="Arial"/>
          <w:b/>
          <w:sz w:val="24"/>
          <w:szCs w:val="24"/>
        </w:rPr>
        <w:t>East Anglia TREC Group</w:t>
      </w:r>
    </w:p>
    <w:p w14:paraId="460F2BF5" w14:textId="1DD40DB2" w:rsidR="00A173BC" w:rsidRDefault="00A173BC" w:rsidP="00A173BC">
      <w:pPr>
        <w:pStyle w:val="NoSpacing"/>
        <w:jc w:val="center"/>
        <w:rPr>
          <w:rFonts w:ascii="Arial" w:hAnsi="Arial" w:cs="Arial"/>
          <w:b/>
          <w:sz w:val="24"/>
          <w:szCs w:val="24"/>
        </w:rPr>
      </w:pPr>
      <w:r w:rsidRPr="001A14EA">
        <w:rPr>
          <w:rFonts w:ascii="Arial" w:hAnsi="Arial" w:cs="Arial"/>
          <w:b/>
          <w:sz w:val="24"/>
          <w:szCs w:val="24"/>
        </w:rPr>
        <w:t xml:space="preserve">Summer Series Events and </w:t>
      </w:r>
      <w:r>
        <w:rPr>
          <w:rFonts w:ascii="Arial" w:hAnsi="Arial" w:cs="Arial"/>
          <w:b/>
          <w:sz w:val="24"/>
          <w:szCs w:val="24"/>
        </w:rPr>
        <w:t xml:space="preserve">JP Training 2020  </w:t>
      </w:r>
    </w:p>
    <w:p w14:paraId="4F1642B9" w14:textId="77777777" w:rsidR="00A173BC" w:rsidRPr="001A14EA" w:rsidRDefault="00A173BC" w:rsidP="00A173BC">
      <w:pPr>
        <w:pStyle w:val="NoSpacing"/>
        <w:jc w:val="center"/>
        <w:rPr>
          <w:rFonts w:ascii="Arial" w:hAnsi="Arial" w:cs="Arial"/>
          <w:b/>
          <w:sz w:val="24"/>
          <w:szCs w:val="24"/>
        </w:rPr>
      </w:pPr>
    </w:p>
    <w:tbl>
      <w:tblPr>
        <w:tblStyle w:val="TableGrid"/>
        <w:tblpPr w:leftFromText="180" w:rightFromText="180" w:vertAnchor="text" w:horzAnchor="margin" w:tblpXSpec="center" w:tblpY="55"/>
        <w:tblW w:w="11248" w:type="dxa"/>
        <w:tblLayout w:type="fixed"/>
        <w:tblLook w:val="04A0" w:firstRow="1" w:lastRow="0" w:firstColumn="1" w:lastColumn="0" w:noHBand="0" w:noVBand="1"/>
      </w:tblPr>
      <w:tblGrid>
        <w:gridCol w:w="2250"/>
        <w:gridCol w:w="3946"/>
        <w:gridCol w:w="1596"/>
        <w:gridCol w:w="3456"/>
      </w:tblGrid>
      <w:tr w:rsidR="00A173BC" w14:paraId="0182BC67" w14:textId="77777777" w:rsidTr="007323ED">
        <w:trPr>
          <w:trHeight w:val="386"/>
        </w:trPr>
        <w:tc>
          <w:tcPr>
            <w:tcW w:w="2250" w:type="dxa"/>
          </w:tcPr>
          <w:p w14:paraId="240AA28D" w14:textId="77777777" w:rsidR="00A173BC" w:rsidRDefault="00A173BC" w:rsidP="007323ED">
            <w:pPr>
              <w:pStyle w:val="NoSpacing"/>
              <w:jc w:val="both"/>
              <w:rPr>
                <w:rFonts w:ascii="Arial" w:hAnsi="Arial" w:cs="Arial"/>
                <w:sz w:val="20"/>
                <w:szCs w:val="20"/>
              </w:rPr>
            </w:pPr>
          </w:p>
        </w:tc>
        <w:tc>
          <w:tcPr>
            <w:tcW w:w="3946" w:type="dxa"/>
          </w:tcPr>
          <w:p w14:paraId="470AD1EA" w14:textId="77777777" w:rsidR="00A173BC" w:rsidRPr="00393F5D" w:rsidRDefault="00A173BC" w:rsidP="007323ED">
            <w:pPr>
              <w:pStyle w:val="NoSpacing"/>
              <w:jc w:val="both"/>
              <w:rPr>
                <w:rFonts w:ascii="Arial" w:hAnsi="Arial" w:cs="Arial"/>
                <w:b/>
                <w:sz w:val="20"/>
                <w:szCs w:val="20"/>
              </w:rPr>
            </w:pPr>
            <w:r w:rsidRPr="00393F5D">
              <w:rPr>
                <w:rFonts w:ascii="Arial" w:hAnsi="Arial" w:cs="Arial"/>
                <w:b/>
                <w:sz w:val="20"/>
                <w:szCs w:val="20"/>
              </w:rPr>
              <w:t>Events 2020</w:t>
            </w:r>
          </w:p>
        </w:tc>
        <w:tc>
          <w:tcPr>
            <w:tcW w:w="1596" w:type="dxa"/>
          </w:tcPr>
          <w:p w14:paraId="0523DDEC" w14:textId="77777777" w:rsidR="00A173BC" w:rsidRPr="009A67CC" w:rsidRDefault="00A173BC" w:rsidP="007323ED">
            <w:pPr>
              <w:pStyle w:val="NoSpacing"/>
              <w:jc w:val="both"/>
              <w:rPr>
                <w:rFonts w:ascii="Arial" w:hAnsi="Arial" w:cs="Arial"/>
                <w:sz w:val="20"/>
                <w:szCs w:val="20"/>
              </w:rPr>
            </w:pPr>
          </w:p>
        </w:tc>
        <w:tc>
          <w:tcPr>
            <w:tcW w:w="3456" w:type="dxa"/>
          </w:tcPr>
          <w:p w14:paraId="4C054707" w14:textId="77777777" w:rsidR="00A173BC" w:rsidRPr="00FF35EB" w:rsidRDefault="00A173BC" w:rsidP="007323ED">
            <w:pPr>
              <w:pStyle w:val="NoSpacing"/>
              <w:rPr>
                <w:rFonts w:ascii="Arial" w:hAnsi="Arial" w:cs="Arial"/>
                <w:sz w:val="18"/>
                <w:szCs w:val="18"/>
              </w:rPr>
            </w:pPr>
          </w:p>
        </w:tc>
      </w:tr>
      <w:tr w:rsidR="00A173BC" w14:paraId="28CC68AF" w14:textId="77777777" w:rsidTr="007323ED">
        <w:trPr>
          <w:trHeight w:val="386"/>
        </w:trPr>
        <w:tc>
          <w:tcPr>
            <w:tcW w:w="2250" w:type="dxa"/>
          </w:tcPr>
          <w:p w14:paraId="0F825B44" w14:textId="77777777" w:rsidR="00A173BC" w:rsidRDefault="00A173BC" w:rsidP="007323ED">
            <w:pPr>
              <w:pStyle w:val="NoSpacing"/>
              <w:jc w:val="both"/>
              <w:rPr>
                <w:rFonts w:ascii="Arial" w:hAnsi="Arial" w:cs="Arial"/>
                <w:sz w:val="20"/>
                <w:szCs w:val="20"/>
              </w:rPr>
            </w:pPr>
            <w:r>
              <w:rPr>
                <w:rFonts w:ascii="Arial" w:hAnsi="Arial" w:cs="Arial"/>
                <w:sz w:val="20"/>
                <w:szCs w:val="20"/>
              </w:rPr>
              <w:t>4</w:t>
            </w:r>
            <w:r w:rsidRPr="00087F33">
              <w:rPr>
                <w:rFonts w:ascii="Arial" w:hAnsi="Arial" w:cs="Arial"/>
                <w:sz w:val="20"/>
                <w:szCs w:val="20"/>
                <w:vertAlign w:val="superscript"/>
              </w:rPr>
              <w:t>th</w:t>
            </w:r>
            <w:r>
              <w:rPr>
                <w:rFonts w:ascii="Arial" w:hAnsi="Arial" w:cs="Arial"/>
                <w:sz w:val="20"/>
                <w:szCs w:val="20"/>
              </w:rPr>
              <w:t xml:space="preserve"> April</w:t>
            </w:r>
          </w:p>
        </w:tc>
        <w:tc>
          <w:tcPr>
            <w:tcW w:w="3946" w:type="dxa"/>
          </w:tcPr>
          <w:p w14:paraId="16F3FAC0" w14:textId="77777777" w:rsidR="00A173BC" w:rsidRDefault="00A173BC" w:rsidP="007323ED">
            <w:pPr>
              <w:pStyle w:val="NoSpacing"/>
              <w:jc w:val="both"/>
              <w:rPr>
                <w:rFonts w:ascii="Arial" w:hAnsi="Arial" w:cs="Arial"/>
                <w:sz w:val="20"/>
                <w:szCs w:val="20"/>
              </w:rPr>
            </w:pPr>
            <w:r>
              <w:rPr>
                <w:rFonts w:ascii="Arial" w:hAnsi="Arial" w:cs="Arial"/>
                <w:sz w:val="20"/>
                <w:szCs w:val="20"/>
              </w:rPr>
              <w:t xml:space="preserve">Combined TREC and Dressage Training </w:t>
            </w:r>
          </w:p>
        </w:tc>
        <w:tc>
          <w:tcPr>
            <w:tcW w:w="1596" w:type="dxa"/>
          </w:tcPr>
          <w:p w14:paraId="28E75BD3" w14:textId="77777777" w:rsidR="00A173BC" w:rsidRDefault="00A173BC" w:rsidP="007323ED">
            <w:pPr>
              <w:pStyle w:val="NoSpacing"/>
              <w:jc w:val="both"/>
              <w:rPr>
                <w:rFonts w:ascii="Arial" w:hAnsi="Arial" w:cs="Arial"/>
                <w:sz w:val="20"/>
                <w:szCs w:val="20"/>
              </w:rPr>
            </w:pPr>
            <w:r>
              <w:rPr>
                <w:rFonts w:ascii="Arial" w:hAnsi="Arial" w:cs="Arial"/>
                <w:sz w:val="20"/>
                <w:szCs w:val="20"/>
              </w:rPr>
              <w:t>All Levels</w:t>
            </w:r>
          </w:p>
        </w:tc>
        <w:tc>
          <w:tcPr>
            <w:tcW w:w="3456" w:type="dxa"/>
          </w:tcPr>
          <w:p w14:paraId="622B0E31" w14:textId="13072F38" w:rsidR="00A173BC" w:rsidRPr="00FF35EB" w:rsidRDefault="00A173BC" w:rsidP="00411E43">
            <w:pPr>
              <w:autoSpaceDE w:val="0"/>
              <w:autoSpaceDN w:val="0"/>
              <w:adjustRightInd w:val="0"/>
              <w:rPr>
                <w:rFonts w:ascii="Arial" w:hAnsi="Arial" w:cs="Arial"/>
                <w:sz w:val="20"/>
                <w:szCs w:val="20"/>
              </w:rPr>
            </w:pPr>
            <w:r>
              <w:rPr>
                <w:rFonts w:ascii="Arial" w:hAnsi="Arial" w:cs="Arial"/>
                <w:sz w:val="20"/>
                <w:szCs w:val="20"/>
              </w:rPr>
              <w:t xml:space="preserve">Woodlands Stables, </w:t>
            </w:r>
            <w:proofErr w:type="spellStart"/>
            <w:r>
              <w:rPr>
                <w:rFonts w:ascii="Arial" w:hAnsi="Arial" w:cs="Arial"/>
                <w:sz w:val="20"/>
                <w:szCs w:val="20"/>
              </w:rPr>
              <w:t>Sewardstone</w:t>
            </w:r>
            <w:proofErr w:type="spellEnd"/>
            <w:r>
              <w:rPr>
                <w:rFonts w:ascii="Arial" w:hAnsi="Arial" w:cs="Arial"/>
                <w:sz w:val="20"/>
                <w:szCs w:val="20"/>
              </w:rPr>
              <w:t>, Waltham Abbey, London. E4 7RE</w:t>
            </w:r>
          </w:p>
        </w:tc>
      </w:tr>
      <w:tr w:rsidR="00A173BC" w14:paraId="10EE4B61" w14:textId="77777777" w:rsidTr="007323ED">
        <w:trPr>
          <w:trHeight w:val="386"/>
        </w:trPr>
        <w:tc>
          <w:tcPr>
            <w:tcW w:w="2250" w:type="dxa"/>
          </w:tcPr>
          <w:p w14:paraId="44D8D738" w14:textId="77777777" w:rsidR="00A173BC" w:rsidRPr="009A67CC" w:rsidRDefault="00A173BC" w:rsidP="007323ED">
            <w:pPr>
              <w:pStyle w:val="NoSpacing"/>
              <w:jc w:val="both"/>
              <w:rPr>
                <w:rFonts w:ascii="Arial" w:hAnsi="Arial" w:cs="Arial"/>
                <w:sz w:val="20"/>
                <w:szCs w:val="20"/>
              </w:rPr>
            </w:pPr>
            <w:r>
              <w:rPr>
                <w:rFonts w:ascii="Arial" w:hAnsi="Arial" w:cs="Arial"/>
                <w:sz w:val="20"/>
                <w:szCs w:val="20"/>
              </w:rPr>
              <w:t>25</w:t>
            </w:r>
            <w:r w:rsidRPr="00087F33">
              <w:rPr>
                <w:rFonts w:ascii="Arial" w:hAnsi="Arial" w:cs="Arial"/>
                <w:sz w:val="20"/>
                <w:szCs w:val="20"/>
                <w:vertAlign w:val="superscript"/>
              </w:rPr>
              <w:t>th</w:t>
            </w:r>
            <w:r>
              <w:rPr>
                <w:rFonts w:ascii="Arial" w:hAnsi="Arial" w:cs="Arial"/>
                <w:sz w:val="20"/>
                <w:szCs w:val="20"/>
              </w:rPr>
              <w:t xml:space="preserve"> April</w:t>
            </w:r>
          </w:p>
          <w:p w14:paraId="4DC54A6C" w14:textId="77777777" w:rsidR="00A173BC" w:rsidRPr="009A67CC" w:rsidRDefault="00A173BC" w:rsidP="007323ED">
            <w:pPr>
              <w:pStyle w:val="NoSpacing"/>
              <w:jc w:val="both"/>
              <w:rPr>
                <w:rFonts w:ascii="Arial" w:hAnsi="Arial" w:cs="Arial"/>
                <w:sz w:val="20"/>
                <w:szCs w:val="20"/>
              </w:rPr>
            </w:pPr>
          </w:p>
        </w:tc>
        <w:tc>
          <w:tcPr>
            <w:tcW w:w="3946" w:type="dxa"/>
          </w:tcPr>
          <w:p w14:paraId="24C4EB3A" w14:textId="77777777" w:rsidR="00A173BC" w:rsidRPr="009A67CC" w:rsidRDefault="00A173BC" w:rsidP="007323ED">
            <w:pPr>
              <w:pStyle w:val="NoSpacing"/>
              <w:jc w:val="both"/>
              <w:rPr>
                <w:rFonts w:ascii="Arial" w:hAnsi="Arial" w:cs="Arial"/>
                <w:sz w:val="20"/>
                <w:szCs w:val="20"/>
              </w:rPr>
            </w:pPr>
            <w:r>
              <w:rPr>
                <w:rFonts w:ascii="Arial" w:hAnsi="Arial" w:cs="Arial"/>
                <w:sz w:val="20"/>
                <w:szCs w:val="20"/>
              </w:rPr>
              <w:t>10/10 Training Day</w:t>
            </w:r>
          </w:p>
        </w:tc>
        <w:tc>
          <w:tcPr>
            <w:tcW w:w="1596" w:type="dxa"/>
          </w:tcPr>
          <w:p w14:paraId="3180C951" w14:textId="77777777" w:rsidR="00A173BC" w:rsidRPr="009A67CC" w:rsidRDefault="00A173BC" w:rsidP="00F472C0">
            <w:pPr>
              <w:pStyle w:val="NoSpacing"/>
              <w:rPr>
                <w:rFonts w:ascii="Arial" w:hAnsi="Arial" w:cs="Arial"/>
                <w:sz w:val="20"/>
                <w:szCs w:val="20"/>
              </w:rPr>
            </w:pPr>
            <w:r>
              <w:rPr>
                <w:rFonts w:ascii="Arial" w:hAnsi="Arial" w:cs="Arial"/>
                <w:sz w:val="20"/>
                <w:szCs w:val="20"/>
              </w:rPr>
              <w:t>L1 &amp; newcomers</w:t>
            </w:r>
          </w:p>
        </w:tc>
        <w:tc>
          <w:tcPr>
            <w:tcW w:w="3456" w:type="dxa"/>
          </w:tcPr>
          <w:p w14:paraId="34B7F993" w14:textId="77777777" w:rsidR="00A173BC" w:rsidRPr="00FF35EB" w:rsidRDefault="00A173BC" w:rsidP="007323ED">
            <w:pPr>
              <w:autoSpaceDE w:val="0"/>
              <w:autoSpaceDN w:val="0"/>
              <w:adjustRightInd w:val="0"/>
            </w:pPr>
            <w:r w:rsidRPr="00FF35EB">
              <w:rPr>
                <w:rFonts w:ascii="Arial" w:hAnsi="Arial" w:cs="Arial"/>
                <w:sz w:val="20"/>
                <w:szCs w:val="20"/>
              </w:rPr>
              <w:t xml:space="preserve">Aldburys Farm </w:t>
            </w:r>
            <w:r>
              <w:t xml:space="preserve">Hatfield Broad Oak </w:t>
            </w:r>
            <w:r w:rsidRPr="00FF35EB">
              <w:t xml:space="preserve">Bishops </w:t>
            </w:r>
            <w:r>
              <w:t xml:space="preserve">Stortford, Herts. </w:t>
            </w:r>
            <w:r w:rsidRPr="00FF35EB">
              <w:t>CM22 7JX</w:t>
            </w:r>
          </w:p>
        </w:tc>
      </w:tr>
      <w:tr w:rsidR="00A173BC" w14:paraId="2FC64493" w14:textId="77777777" w:rsidTr="007323ED">
        <w:trPr>
          <w:trHeight w:val="419"/>
        </w:trPr>
        <w:tc>
          <w:tcPr>
            <w:tcW w:w="2250" w:type="dxa"/>
          </w:tcPr>
          <w:p w14:paraId="20CE8CF3" w14:textId="77777777" w:rsidR="00A173BC" w:rsidRPr="009A67CC" w:rsidRDefault="00A173BC" w:rsidP="007323ED">
            <w:pPr>
              <w:pStyle w:val="NoSpacing"/>
              <w:jc w:val="both"/>
              <w:rPr>
                <w:rFonts w:ascii="Arial" w:hAnsi="Arial" w:cs="Arial"/>
                <w:sz w:val="20"/>
                <w:szCs w:val="20"/>
              </w:rPr>
            </w:pPr>
            <w:r>
              <w:rPr>
                <w:rFonts w:ascii="Arial" w:hAnsi="Arial" w:cs="Arial"/>
                <w:sz w:val="20"/>
                <w:szCs w:val="20"/>
              </w:rPr>
              <w:t>3</w:t>
            </w:r>
            <w:r w:rsidRPr="00087F33">
              <w:rPr>
                <w:rFonts w:ascii="Arial" w:hAnsi="Arial" w:cs="Arial"/>
                <w:sz w:val="20"/>
                <w:szCs w:val="20"/>
                <w:vertAlign w:val="superscript"/>
              </w:rPr>
              <w:t>rd</w:t>
            </w:r>
            <w:r>
              <w:rPr>
                <w:rFonts w:ascii="Arial" w:hAnsi="Arial" w:cs="Arial"/>
                <w:sz w:val="20"/>
                <w:szCs w:val="20"/>
              </w:rPr>
              <w:t xml:space="preserve"> May</w:t>
            </w:r>
          </w:p>
        </w:tc>
        <w:tc>
          <w:tcPr>
            <w:tcW w:w="3946" w:type="dxa"/>
          </w:tcPr>
          <w:p w14:paraId="2F020F69" w14:textId="0B048813" w:rsidR="00A173BC" w:rsidRPr="009A67CC" w:rsidRDefault="00A173BC" w:rsidP="007323ED">
            <w:pPr>
              <w:pStyle w:val="NoSpacing"/>
              <w:rPr>
                <w:rFonts w:ascii="Arial" w:hAnsi="Arial" w:cs="Arial"/>
                <w:sz w:val="20"/>
                <w:szCs w:val="20"/>
              </w:rPr>
            </w:pPr>
            <w:r>
              <w:rPr>
                <w:rFonts w:ascii="Arial" w:hAnsi="Arial" w:cs="Arial"/>
                <w:sz w:val="20"/>
                <w:szCs w:val="20"/>
              </w:rPr>
              <w:t xml:space="preserve">POR </w:t>
            </w:r>
            <w:r w:rsidR="00F472C0">
              <w:rPr>
                <w:rFonts w:ascii="Arial" w:hAnsi="Arial" w:cs="Arial"/>
                <w:sz w:val="20"/>
                <w:szCs w:val="20"/>
              </w:rPr>
              <w:t xml:space="preserve"> Competition </w:t>
            </w:r>
            <w:r>
              <w:rPr>
                <w:rFonts w:ascii="Arial" w:hAnsi="Arial" w:cs="Arial"/>
                <w:sz w:val="20"/>
                <w:szCs w:val="20"/>
              </w:rPr>
              <w:t>- orienteering on horse-back with maps</w:t>
            </w:r>
          </w:p>
        </w:tc>
        <w:tc>
          <w:tcPr>
            <w:tcW w:w="1596" w:type="dxa"/>
          </w:tcPr>
          <w:p w14:paraId="7D15ED68" w14:textId="77777777" w:rsidR="00A173BC" w:rsidRPr="009A67CC" w:rsidRDefault="00A173BC" w:rsidP="007323ED">
            <w:pPr>
              <w:pStyle w:val="NoSpacing"/>
              <w:jc w:val="both"/>
              <w:rPr>
                <w:rFonts w:ascii="Arial" w:hAnsi="Arial" w:cs="Arial"/>
                <w:sz w:val="20"/>
                <w:szCs w:val="20"/>
              </w:rPr>
            </w:pPr>
            <w:r>
              <w:rPr>
                <w:rFonts w:ascii="Arial" w:hAnsi="Arial" w:cs="Arial"/>
                <w:sz w:val="20"/>
                <w:szCs w:val="20"/>
              </w:rPr>
              <w:t>Open to all</w:t>
            </w:r>
          </w:p>
        </w:tc>
        <w:tc>
          <w:tcPr>
            <w:tcW w:w="3456" w:type="dxa"/>
          </w:tcPr>
          <w:p w14:paraId="4D41ACCF" w14:textId="038EE662" w:rsidR="00A173BC" w:rsidRDefault="00A173BC" w:rsidP="007323ED">
            <w:pPr>
              <w:pStyle w:val="NoSpacing"/>
            </w:pPr>
            <w:r>
              <w:t>Roding Hall, High Roding, Essex.</w:t>
            </w:r>
          </w:p>
          <w:p w14:paraId="78A6BDA4" w14:textId="6171F441" w:rsidR="00A173BC" w:rsidRPr="00E10E92" w:rsidRDefault="00A173BC" w:rsidP="00411E43">
            <w:pPr>
              <w:pStyle w:val="NoSpacing"/>
            </w:pPr>
            <w:r>
              <w:t>CM6 1NN</w:t>
            </w:r>
          </w:p>
        </w:tc>
      </w:tr>
      <w:tr w:rsidR="00A173BC" w14:paraId="5767E1F8" w14:textId="77777777" w:rsidTr="007323ED">
        <w:trPr>
          <w:trHeight w:val="280"/>
        </w:trPr>
        <w:tc>
          <w:tcPr>
            <w:tcW w:w="2250" w:type="dxa"/>
          </w:tcPr>
          <w:p w14:paraId="644188F4" w14:textId="77777777" w:rsidR="00A173BC" w:rsidRDefault="00A173BC" w:rsidP="007323ED">
            <w:pPr>
              <w:pStyle w:val="NoSpacing"/>
              <w:jc w:val="both"/>
              <w:rPr>
                <w:rFonts w:ascii="Arial" w:hAnsi="Arial" w:cs="Arial"/>
                <w:sz w:val="20"/>
                <w:szCs w:val="20"/>
              </w:rPr>
            </w:pPr>
            <w:r>
              <w:rPr>
                <w:rFonts w:ascii="Arial" w:hAnsi="Arial" w:cs="Arial"/>
                <w:sz w:val="20"/>
                <w:szCs w:val="20"/>
              </w:rPr>
              <w:t>17</w:t>
            </w:r>
            <w:r w:rsidRPr="007065E9">
              <w:rPr>
                <w:rFonts w:ascii="Arial" w:hAnsi="Arial" w:cs="Arial"/>
                <w:sz w:val="20"/>
                <w:szCs w:val="20"/>
                <w:vertAlign w:val="superscript"/>
              </w:rPr>
              <w:t>th</w:t>
            </w:r>
            <w:r>
              <w:rPr>
                <w:rFonts w:ascii="Arial" w:hAnsi="Arial" w:cs="Arial"/>
                <w:sz w:val="20"/>
                <w:szCs w:val="20"/>
              </w:rPr>
              <w:t xml:space="preserve">  May</w:t>
            </w:r>
          </w:p>
        </w:tc>
        <w:tc>
          <w:tcPr>
            <w:tcW w:w="3946" w:type="dxa"/>
          </w:tcPr>
          <w:p w14:paraId="412FD268" w14:textId="77777777" w:rsidR="00A173BC" w:rsidRDefault="00A173BC" w:rsidP="007323ED">
            <w:pPr>
              <w:pStyle w:val="NoSpacing"/>
              <w:jc w:val="both"/>
              <w:rPr>
                <w:rFonts w:ascii="Arial" w:hAnsi="Arial" w:cs="Arial"/>
                <w:sz w:val="20"/>
                <w:szCs w:val="20"/>
              </w:rPr>
            </w:pPr>
            <w:r>
              <w:rPr>
                <w:rFonts w:ascii="Arial" w:hAnsi="Arial" w:cs="Arial"/>
                <w:sz w:val="20"/>
                <w:szCs w:val="20"/>
              </w:rPr>
              <w:t>10/10 TREC Training / competition</w:t>
            </w:r>
          </w:p>
        </w:tc>
        <w:tc>
          <w:tcPr>
            <w:tcW w:w="1596" w:type="dxa"/>
          </w:tcPr>
          <w:p w14:paraId="62A7AA7C" w14:textId="77777777" w:rsidR="00A173BC" w:rsidRPr="009A67CC" w:rsidRDefault="00A173BC" w:rsidP="007323ED">
            <w:pPr>
              <w:pStyle w:val="NoSpacing"/>
              <w:jc w:val="both"/>
              <w:rPr>
                <w:rFonts w:ascii="Arial" w:hAnsi="Arial" w:cs="Arial"/>
                <w:sz w:val="20"/>
                <w:szCs w:val="20"/>
              </w:rPr>
            </w:pPr>
            <w:r>
              <w:rPr>
                <w:rFonts w:ascii="Arial" w:hAnsi="Arial" w:cs="Arial"/>
                <w:sz w:val="20"/>
                <w:szCs w:val="20"/>
              </w:rPr>
              <w:t xml:space="preserve">Open </w:t>
            </w:r>
          </w:p>
        </w:tc>
        <w:tc>
          <w:tcPr>
            <w:tcW w:w="3456" w:type="dxa"/>
          </w:tcPr>
          <w:p w14:paraId="5544348E" w14:textId="31ED7774" w:rsidR="00A173BC" w:rsidRDefault="00F472C0" w:rsidP="007323ED">
            <w:pPr>
              <w:pStyle w:val="NoSpacing"/>
              <w:rPr>
                <w:rFonts w:ascii="Arial" w:hAnsi="Arial" w:cs="Arial"/>
                <w:sz w:val="20"/>
                <w:szCs w:val="20"/>
              </w:rPr>
            </w:pPr>
            <w:proofErr w:type="spellStart"/>
            <w:r>
              <w:rPr>
                <w:rFonts w:ascii="Arial" w:hAnsi="Arial" w:cs="Arial"/>
                <w:sz w:val="20"/>
                <w:szCs w:val="20"/>
              </w:rPr>
              <w:t>Itteringham</w:t>
            </w:r>
            <w:proofErr w:type="spellEnd"/>
            <w:r>
              <w:rPr>
                <w:rFonts w:ascii="Arial" w:hAnsi="Arial" w:cs="Arial"/>
                <w:sz w:val="20"/>
                <w:szCs w:val="20"/>
              </w:rPr>
              <w:t xml:space="preserve"> F</w:t>
            </w:r>
            <w:r w:rsidR="00A173BC">
              <w:rPr>
                <w:rFonts w:ascii="Arial" w:hAnsi="Arial" w:cs="Arial"/>
                <w:sz w:val="20"/>
                <w:szCs w:val="20"/>
              </w:rPr>
              <w:t xml:space="preserve">arm. </w:t>
            </w:r>
            <w:proofErr w:type="spellStart"/>
            <w:r w:rsidR="00A173BC">
              <w:rPr>
                <w:rFonts w:ascii="Arial" w:hAnsi="Arial" w:cs="Arial"/>
                <w:sz w:val="20"/>
                <w:szCs w:val="20"/>
              </w:rPr>
              <w:t>Ittereingham</w:t>
            </w:r>
            <w:proofErr w:type="spellEnd"/>
            <w:r w:rsidR="00A173BC">
              <w:rPr>
                <w:rFonts w:ascii="Arial" w:hAnsi="Arial" w:cs="Arial"/>
                <w:sz w:val="20"/>
                <w:szCs w:val="20"/>
              </w:rPr>
              <w:t>.</w:t>
            </w:r>
          </w:p>
          <w:p w14:paraId="244DCAC0" w14:textId="010E0CA1" w:rsidR="00A173BC" w:rsidRDefault="00A173BC" w:rsidP="00411E43">
            <w:pPr>
              <w:pStyle w:val="NoSpacing"/>
              <w:rPr>
                <w:rFonts w:ascii="Arial" w:hAnsi="Arial" w:cs="Arial"/>
                <w:sz w:val="20"/>
                <w:szCs w:val="20"/>
              </w:rPr>
            </w:pPr>
            <w:r>
              <w:rPr>
                <w:rFonts w:ascii="Arial" w:hAnsi="Arial" w:cs="Arial"/>
                <w:sz w:val="20"/>
                <w:szCs w:val="20"/>
              </w:rPr>
              <w:t xml:space="preserve">Nr </w:t>
            </w:r>
            <w:proofErr w:type="gramStart"/>
            <w:r>
              <w:rPr>
                <w:rFonts w:ascii="Arial" w:hAnsi="Arial" w:cs="Arial"/>
                <w:sz w:val="20"/>
                <w:szCs w:val="20"/>
              </w:rPr>
              <w:t>Norwich .</w:t>
            </w:r>
            <w:proofErr w:type="gramEnd"/>
            <w:r>
              <w:rPr>
                <w:rFonts w:ascii="Arial" w:hAnsi="Arial" w:cs="Arial"/>
                <w:sz w:val="20"/>
                <w:szCs w:val="20"/>
              </w:rPr>
              <w:t xml:space="preserve"> Norfolk .NR11</w:t>
            </w:r>
            <w:r w:rsidR="00411E43">
              <w:rPr>
                <w:rFonts w:ascii="Arial" w:hAnsi="Arial" w:cs="Arial"/>
                <w:sz w:val="20"/>
                <w:szCs w:val="20"/>
              </w:rPr>
              <w:t xml:space="preserve"> </w:t>
            </w:r>
            <w:r>
              <w:rPr>
                <w:rFonts w:ascii="Arial" w:hAnsi="Arial" w:cs="Arial"/>
                <w:sz w:val="20"/>
                <w:szCs w:val="20"/>
              </w:rPr>
              <w:t>7AF</w:t>
            </w:r>
          </w:p>
        </w:tc>
      </w:tr>
      <w:tr w:rsidR="00411E43" w14:paraId="55EA87F5" w14:textId="77777777" w:rsidTr="007323ED">
        <w:trPr>
          <w:trHeight w:val="280"/>
        </w:trPr>
        <w:tc>
          <w:tcPr>
            <w:tcW w:w="2250" w:type="dxa"/>
          </w:tcPr>
          <w:p w14:paraId="0C9C0105" w14:textId="423AB657" w:rsidR="00411E43" w:rsidRDefault="00411E43" w:rsidP="007323ED">
            <w:pPr>
              <w:pStyle w:val="NoSpacing"/>
              <w:jc w:val="both"/>
              <w:rPr>
                <w:rFonts w:ascii="Arial" w:hAnsi="Arial" w:cs="Arial"/>
                <w:sz w:val="20"/>
                <w:szCs w:val="20"/>
              </w:rPr>
            </w:pPr>
            <w:r>
              <w:rPr>
                <w:rFonts w:ascii="Arial" w:hAnsi="Arial" w:cs="Arial"/>
                <w:sz w:val="20"/>
                <w:szCs w:val="20"/>
              </w:rPr>
              <w:t>31</w:t>
            </w:r>
            <w:r w:rsidRPr="00411E43">
              <w:rPr>
                <w:rFonts w:ascii="Arial" w:hAnsi="Arial" w:cs="Arial"/>
                <w:sz w:val="20"/>
                <w:szCs w:val="20"/>
                <w:vertAlign w:val="superscript"/>
              </w:rPr>
              <w:t>st</w:t>
            </w:r>
            <w:r>
              <w:rPr>
                <w:rFonts w:ascii="Arial" w:hAnsi="Arial" w:cs="Arial"/>
                <w:sz w:val="20"/>
                <w:szCs w:val="20"/>
              </w:rPr>
              <w:t xml:space="preserve"> May</w:t>
            </w:r>
          </w:p>
        </w:tc>
        <w:tc>
          <w:tcPr>
            <w:tcW w:w="3946" w:type="dxa"/>
          </w:tcPr>
          <w:p w14:paraId="57DFE319" w14:textId="3D843468" w:rsidR="00411E43" w:rsidRDefault="00411E43" w:rsidP="007323ED">
            <w:pPr>
              <w:pStyle w:val="NoSpacing"/>
              <w:jc w:val="both"/>
              <w:rPr>
                <w:rFonts w:ascii="Arial" w:hAnsi="Arial" w:cs="Arial"/>
                <w:sz w:val="20"/>
                <w:szCs w:val="20"/>
              </w:rPr>
            </w:pPr>
            <w:r>
              <w:rPr>
                <w:rFonts w:ascii="Arial" w:hAnsi="Arial" w:cs="Arial"/>
                <w:sz w:val="20"/>
                <w:szCs w:val="20"/>
              </w:rPr>
              <w:t xml:space="preserve">POR Competition </w:t>
            </w:r>
            <w:r w:rsidR="00F472C0">
              <w:rPr>
                <w:rFonts w:ascii="Arial" w:hAnsi="Arial" w:cs="Arial"/>
                <w:sz w:val="20"/>
                <w:szCs w:val="20"/>
              </w:rPr>
              <w:t>– orienteering on horseback with maps</w:t>
            </w:r>
          </w:p>
        </w:tc>
        <w:tc>
          <w:tcPr>
            <w:tcW w:w="1596" w:type="dxa"/>
          </w:tcPr>
          <w:p w14:paraId="43181E75" w14:textId="1150D405" w:rsidR="00411E43" w:rsidRDefault="00411E43" w:rsidP="007323ED">
            <w:pPr>
              <w:pStyle w:val="NoSpacing"/>
              <w:jc w:val="both"/>
              <w:rPr>
                <w:rFonts w:ascii="Arial" w:hAnsi="Arial" w:cs="Arial"/>
                <w:sz w:val="20"/>
                <w:szCs w:val="20"/>
              </w:rPr>
            </w:pPr>
            <w:r>
              <w:rPr>
                <w:rFonts w:ascii="Arial" w:hAnsi="Arial" w:cs="Arial"/>
                <w:sz w:val="20"/>
                <w:szCs w:val="20"/>
              </w:rPr>
              <w:t>Open to all</w:t>
            </w:r>
          </w:p>
        </w:tc>
        <w:tc>
          <w:tcPr>
            <w:tcW w:w="3456" w:type="dxa"/>
          </w:tcPr>
          <w:p w14:paraId="0F554952" w14:textId="69C00195" w:rsidR="00411E43" w:rsidRDefault="00411E43" w:rsidP="007323ED">
            <w:pPr>
              <w:pStyle w:val="NoSpacing"/>
              <w:rPr>
                <w:rFonts w:ascii="Arial" w:hAnsi="Arial" w:cs="Arial"/>
                <w:sz w:val="20"/>
                <w:szCs w:val="20"/>
              </w:rPr>
            </w:pPr>
            <w:r>
              <w:rPr>
                <w:rFonts w:ascii="Arial" w:hAnsi="Arial" w:cs="Arial"/>
                <w:sz w:val="20"/>
                <w:szCs w:val="20"/>
              </w:rPr>
              <w:t xml:space="preserve">The Gardens of </w:t>
            </w:r>
            <w:proofErr w:type="spellStart"/>
            <w:r>
              <w:rPr>
                <w:rFonts w:ascii="Arial" w:hAnsi="Arial" w:cs="Arial"/>
                <w:sz w:val="20"/>
                <w:szCs w:val="20"/>
              </w:rPr>
              <w:t>Hanbury</w:t>
            </w:r>
            <w:proofErr w:type="spellEnd"/>
            <w:r>
              <w:rPr>
                <w:rFonts w:ascii="Arial" w:hAnsi="Arial" w:cs="Arial"/>
                <w:sz w:val="20"/>
                <w:szCs w:val="20"/>
              </w:rPr>
              <w:t xml:space="preserve">, </w:t>
            </w:r>
            <w:proofErr w:type="spellStart"/>
            <w:r>
              <w:rPr>
                <w:rFonts w:ascii="Arial" w:hAnsi="Arial" w:cs="Arial"/>
                <w:sz w:val="20"/>
                <w:szCs w:val="20"/>
              </w:rPr>
              <w:t>Pynest</w:t>
            </w:r>
            <w:proofErr w:type="spellEnd"/>
            <w:r>
              <w:rPr>
                <w:rFonts w:ascii="Arial" w:hAnsi="Arial" w:cs="Arial"/>
                <w:sz w:val="20"/>
                <w:szCs w:val="20"/>
              </w:rPr>
              <w:t xml:space="preserve"> Green Lane, High Beach</w:t>
            </w:r>
            <w:r w:rsidR="00F472C0">
              <w:rPr>
                <w:rFonts w:ascii="Arial" w:hAnsi="Arial" w:cs="Arial"/>
                <w:sz w:val="20"/>
                <w:szCs w:val="20"/>
              </w:rPr>
              <w:t>, Waltham Abbey, Epping Forest EN9 3QL</w:t>
            </w:r>
          </w:p>
        </w:tc>
      </w:tr>
      <w:tr w:rsidR="00A173BC" w14:paraId="55275DDB" w14:textId="77777777" w:rsidTr="007323ED">
        <w:trPr>
          <w:trHeight w:val="280"/>
        </w:trPr>
        <w:tc>
          <w:tcPr>
            <w:tcW w:w="2250" w:type="dxa"/>
          </w:tcPr>
          <w:p w14:paraId="4754C61A" w14:textId="77777777" w:rsidR="00A173BC" w:rsidRDefault="00A173BC" w:rsidP="007323ED">
            <w:pPr>
              <w:pStyle w:val="NoSpacing"/>
              <w:jc w:val="both"/>
              <w:rPr>
                <w:rFonts w:ascii="Arial" w:hAnsi="Arial" w:cs="Arial"/>
                <w:sz w:val="20"/>
                <w:szCs w:val="20"/>
              </w:rPr>
            </w:pPr>
            <w:r>
              <w:rPr>
                <w:rFonts w:ascii="Arial" w:hAnsi="Arial" w:cs="Arial"/>
                <w:sz w:val="20"/>
                <w:szCs w:val="20"/>
              </w:rPr>
              <w:t>June 20</w:t>
            </w:r>
            <w:r w:rsidRPr="00D915F0">
              <w:rPr>
                <w:rFonts w:ascii="Arial" w:hAnsi="Arial" w:cs="Arial"/>
                <w:sz w:val="20"/>
                <w:szCs w:val="20"/>
                <w:vertAlign w:val="superscript"/>
              </w:rPr>
              <w:t>th</w:t>
            </w:r>
            <w:r>
              <w:rPr>
                <w:rFonts w:ascii="Arial" w:hAnsi="Arial" w:cs="Arial"/>
                <w:sz w:val="20"/>
                <w:szCs w:val="20"/>
              </w:rPr>
              <w:t xml:space="preserve"> and 21</w:t>
            </w:r>
            <w:r w:rsidRPr="00D915F0">
              <w:rPr>
                <w:rFonts w:ascii="Arial" w:hAnsi="Arial" w:cs="Arial"/>
                <w:sz w:val="20"/>
                <w:szCs w:val="20"/>
                <w:vertAlign w:val="superscript"/>
              </w:rPr>
              <w:t>st</w:t>
            </w:r>
          </w:p>
          <w:p w14:paraId="1A40B993" w14:textId="77777777" w:rsidR="00A173BC" w:rsidRPr="009A67CC" w:rsidRDefault="00A173BC" w:rsidP="007323ED">
            <w:pPr>
              <w:pStyle w:val="NoSpacing"/>
              <w:jc w:val="both"/>
              <w:rPr>
                <w:rFonts w:ascii="Arial" w:hAnsi="Arial" w:cs="Arial"/>
                <w:sz w:val="20"/>
                <w:szCs w:val="20"/>
              </w:rPr>
            </w:pPr>
          </w:p>
        </w:tc>
        <w:tc>
          <w:tcPr>
            <w:tcW w:w="3946" w:type="dxa"/>
          </w:tcPr>
          <w:p w14:paraId="401C05FB" w14:textId="77777777" w:rsidR="00A173BC" w:rsidRPr="009A67CC" w:rsidRDefault="00A173BC" w:rsidP="007323ED">
            <w:pPr>
              <w:pStyle w:val="NoSpacing"/>
              <w:jc w:val="both"/>
              <w:rPr>
                <w:rFonts w:ascii="Arial" w:hAnsi="Arial" w:cs="Arial"/>
                <w:sz w:val="20"/>
                <w:szCs w:val="20"/>
              </w:rPr>
            </w:pPr>
            <w:r>
              <w:rPr>
                <w:rFonts w:ascii="Arial" w:hAnsi="Arial" w:cs="Arial"/>
                <w:sz w:val="20"/>
                <w:szCs w:val="20"/>
              </w:rPr>
              <w:t>Full TREC</w:t>
            </w:r>
          </w:p>
        </w:tc>
        <w:tc>
          <w:tcPr>
            <w:tcW w:w="1596" w:type="dxa"/>
          </w:tcPr>
          <w:p w14:paraId="0E1E5643" w14:textId="77777777" w:rsidR="00A173BC" w:rsidRPr="009A67CC" w:rsidRDefault="00A173BC" w:rsidP="007323ED">
            <w:pPr>
              <w:pStyle w:val="NoSpacing"/>
              <w:jc w:val="both"/>
              <w:rPr>
                <w:rFonts w:ascii="Arial" w:hAnsi="Arial" w:cs="Arial"/>
                <w:sz w:val="20"/>
                <w:szCs w:val="20"/>
              </w:rPr>
            </w:pPr>
            <w:r>
              <w:rPr>
                <w:rFonts w:ascii="Arial" w:hAnsi="Arial" w:cs="Arial"/>
                <w:sz w:val="20"/>
                <w:szCs w:val="20"/>
              </w:rPr>
              <w:t>Open to all</w:t>
            </w:r>
          </w:p>
        </w:tc>
        <w:tc>
          <w:tcPr>
            <w:tcW w:w="3456" w:type="dxa"/>
          </w:tcPr>
          <w:p w14:paraId="3CE00748" w14:textId="77777777" w:rsidR="00A173BC" w:rsidRDefault="00A173BC" w:rsidP="007323ED">
            <w:pPr>
              <w:pStyle w:val="NoSpacing"/>
              <w:rPr>
                <w:rFonts w:ascii="Arial" w:hAnsi="Arial" w:cs="Arial"/>
                <w:sz w:val="20"/>
                <w:szCs w:val="20"/>
              </w:rPr>
            </w:pPr>
            <w:r>
              <w:rPr>
                <w:rFonts w:ascii="Arial" w:hAnsi="Arial" w:cs="Arial"/>
                <w:sz w:val="20"/>
                <w:szCs w:val="20"/>
              </w:rPr>
              <w:t xml:space="preserve">Kings Forest Livery Equus Lodge Brockley Corner, </w:t>
            </w:r>
            <w:proofErr w:type="spellStart"/>
            <w:r>
              <w:rPr>
                <w:rFonts w:ascii="Arial" w:hAnsi="Arial" w:cs="Arial"/>
                <w:sz w:val="20"/>
                <w:szCs w:val="20"/>
              </w:rPr>
              <w:t>Culford</w:t>
            </w:r>
            <w:proofErr w:type="spellEnd"/>
            <w:r>
              <w:rPr>
                <w:rFonts w:ascii="Arial" w:hAnsi="Arial" w:cs="Arial"/>
                <w:sz w:val="20"/>
                <w:szCs w:val="20"/>
              </w:rPr>
              <w:t xml:space="preserve">. </w:t>
            </w:r>
          </w:p>
          <w:p w14:paraId="79841ECF" w14:textId="77777777" w:rsidR="00A173BC" w:rsidRDefault="00A173BC" w:rsidP="007323ED">
            <w:pPr>
              <w:pStyle w:val="NoSpacing"/>
              <w:rPr>
                <w:rFonts w:ascii="Arial" w:hAnsi="Arial" w:cs="Arial"/>
                <w:sz w:val="20"/>
                <w:szCs w:val="20"/>
              </w:rPr>
            </w:pPr>
            <w:r>
              <w:rPr>
                <w:rFonts w:ascii="Arial" w:hAnsi="Arial" w:cs="Arial"/>
                <w:sz w:val="20"/>
                <w:szCs w:val="20"/>
              </w:rPr>
              <w:t>Bury St Edmonds</w:t>
            </w:r>
          </w:p>
          <w:p w14:paraId="5C9EDA3E" w14:textId="0DA81088" w:rsidR="00A173BC" w:rsidRPr="009A67CC" w:rsidRDefault="00A173BC" w:rsidP="007323ED">
            <w:pPr>
              <w:pStyle w:val="NoSpacing"/>
              <w:rPr>
                <w:rFonts w:ascii="Arial" w:hAnsi="Arial" w:cs="Arial"/>
                <w:sz w:val="20"/>
                <w:szCs w:val="20"/>
              </w:rPr>
            </w:pPr>
            <w:r>
              <w:rPr>
                <w:rFonts w:ascii="Arial" w:hAnsi="Arial" w:cs="Arial"/>
                <w:sz w:val="20"/>
                <w:szCs w:val="20"/>
              </w:rPr>
              <w:t>Suffolk.  IP28 6DS</w:t>
            </w:r>
          </w:p>
        </w:tc>
      </w:tr>
      <w:tr w:rsidR="00A173BC" w14:paraId="014216C7" w14:textId="77777777" w:rsidTr="007323ED">
        <w:trPr>
          <w:trHeight w:val="451"/>
        </w:trPr>
        <w:tc>
          <w:tcPr>
            <w:tcW w:w="2250" w:type="dxa"/>
          </w:tcPr>
          <w:p w14:paraId="62487286" w14:textId="77777777" w:rsidR="00A173BC" w:rsidRPr="009A67CC" w:rsidRDefault="00A173BC" w:rsidP="007323ED">
            <w:pPr>
              <w:pStyle w:val="NoSpacing"/>
              <w:rPr>
                <w:rFonts w:ascii="Arial" w:hAnsi="Arial" w:cs="Arial"/>
                <w:sz w:val="20"/>
                <w:szCs w:val="20"/>
              </w:rPr>
            </w:pPr>
            <w:r>
              <w:rPr>
                <w:rFonts w:ascii="Arial" w:hAnsi="Arial" w:cs="Arial"/>
                <w:sz w:val="20"/>
                <w:szCs w:val="20"/>
              </w:rPr>
              <w:t>30</w:t>
            </w:r>
            <w:r w:rsidRPr="00C313E2">
              <w:rPr>
                <w:rFonts w:ascii="Arial" w:hAnsi="Arial" w:cs="Arial"/>
                <w:sz w:val="20"/>
                <w:szCs w:val="20"/>
                <w:vertAlign w:val="superscript"/>
              </w:rPr>
              <w:t>th</w:t>
            </w:r>
            <w:r>
              <w:rPr>
                <w:rFonts w:ascii="Arial" w:hAnsi="Arial" w:cs="Arial"/>
                <w:sz w:val="20"/>
                <w:szCs w:val="20"/>
              </w:rPr>
              <w:t xml:space="preserve"> Aug </w:t>
            </w:r>
          </w:p>
        </w:tc>
        <w:tc>
          <w:tcPr>
            <w:tcW w:w="3946" w:type="dxa"/>
          </w:tcPr>
          <w:p w14:paraId="105E61F7" w14:textId="77777777" w:rsidR="00A173BC" w:rsidRPr="009A67CC" w:rsidRDefault="00A173BC" w:rsidP="007323ED">
            <w:pPr>
              <w:pStyle w:val="NoSpacing"/>
              <w:jc w:val="both"/>
              <w:rPr>
                <w:rFonts w:ascii="Arial" w:hAnsi="Arial" w:cs="Arial"/>
                <w:sz w:val="20"/>
                <w:szCs w:val="20"/>
              </w:rPr>
            </w:pPr>
            <w:r>
              <w:rPr>
                <w:rFonts w:ascii="Arial" w:hAnsi="Arial" w:cs="Arial"/>
                <w:sz w:val="20"/>
                <w:szCs w:val="20"/>
              </w:rPr>
              <w:t>POR Competition</w:t>
            </w:r>
          </w:p>
        </w:tc>
        <w:tc>
          <w:tcPr>
            <w:tcW w:w="1596" w:type="dxa"/>
          </w:tcPr>
          <w:p w14:paraId="0FE0E7B2" w14:textId="77777777" w:rsidR="00A173BC" w:rsidRPr="009A67CC" w:rsidRDefault="00A173BC" w:rsidP="007323ED">
            <w:pPr>
              <w:pStyle w:val="NoSpacing"/>
              <w:jc w:val="both"/>
              <w:rPr>
                <w:rFonts w:ascii="Arial" w:hAnsi="Arial" w:cs="Arial"/>
                <w:sz w:val="20"/>
                <w:szCs w:val="20"/>
              </w:rPr>
            </w:pPr>
            <w:r>
              <w:rPr>
                <w:rFonts w:ascii="Arial" w:hAnsi="Arial" w:cs="Arial"/>
                <w:sz w:val="20"/>
                <w:szCs w:val="20"/>
              </w:rPr>
              <w:t>Open to all</w:t>
            </w:r>
          </w:p>
        </w:tc>
        <w:tc>
          <w:tcPr>
            <w:tcW w:w="3456" w:type="dxa"/>
          </w:tcPr>
          <w:p w14:paraId="42255C86" w14:textId="2B3B4165" w:rsidR="00A173BC" w:rsidRDefault="00A173BC" w:rsidP="007323ED">
            <w:pPr>
              <w:pStyle w:val="NoSpacing"/>
              <w:rPr>
                <w:rFonts w:ascii="Arial" w:hAnsi="Arial" w:cs="Arial"/>
                <w:sz w:val="20"/>
                <w:szCs w:val="20"/>
              </w:rPr>
            </w:pPr>
            <w:proofErr w:type="spellStart"/>
            <w:r w:rsidRPr="18C215F3">
              <w:rPr>
                <w:rFonts w:ascii="Arial" w:hAnsi="Arial" w:cs="Arial"/>
                <w:sz w:val="20"/>
                <w:szCs w:val="20"/>
              </w:rPr>
              <w:t>Quinbury</w:t>
            </w:r>
            <w:proofErr w:type="spellEnd"/>
            <w:r w:rsidRPr="18C215F3">
              <w:rPr>
                <w:rFonts w:ascii="Arial" w:hAnsi="Arial" w:cs="Arial"/>
                <w:sz w:val="20"/>
                <w:szCs w:val="20"/>
              </w:rPr>
              <w:t xml:space="preserve"> Farm</w:t>
            </w:r>
            <w:r w:rsidR="00F472C0">
              <w:rPr>
                <w:rFonts w:ascii="Arial" w:hAnsi="Arial" w:cs="Arial"/>
                <w:sz w:val="20"/>
                <w:szCs w:val="20"/>
              </w:rPr>
              <w:t xml:space="preserve">, Hay Street </w:t>
            </w:r>
            <w:proofErr w:type="spellStart"/>
            <w:r w:rsidRPr="18C215F3">
              <w:rPr>
                <w:rFonts w:ascii="Arial" w:hAnsi="Arial" w:cs="Arial"/>
                <w:sz w:val="20"/>
                <w:szCs w:val="20"/>
              </w:rPr>
              <w:t>Braughing</w:t>
            </w:r>
            <w:proofErr w:type="spellEnd"/>
            <w:r>
              <w:rPr>
                <w:rFonts w:ascii="Arial" w:hAnsi="Arial" w:cs="Arial"/>
                <w:sz w:val="20"/>
                <w:szCs w:val="20"/>
              </w:rPr>
              <w:t xml:space="preserve">, Ware, </w:t>
            </w:r>
            <w:r w:rsidRPr="18C215F3">
              <w:rPr>
                <w:rFonts w:ascii="Arial" w:hAnsi="Arial" w:cs="Arial"/>
                <w:sz w:val="20"/>
                <w:szCs w:val="20"/>
              </w:rPr>
              <w:t>HERTS</w:t>
            </w:r>
          </w:p>
          <w:p w14:paraId="2E5B57BF" w14:textId="73D444EA" w:rsidR="00A173BC" w:rsidRPr="009A67CC" w:rsidRDefault="00A173BC" w:rsidP="007323ED">
            <w:pPr>
              <w:pStyle w:val="NoSpacing"/>
              <w:rPr>
                <w:rFonts w:ascii="Arial" w:hAnsi="Arial" w:cs="Arial"/>
                <w:sz w:val="20"/>
                <w:szCs w:val="20"/>
              </w:rPr>
            </w:pPr>
            <w:r>
              <w:rPr>
                <w:rFonts w:ascii="Arial" w:hAnsi="Arial" w:cs="Arial"/>
                <w:sz w:val="20"/>
                <w:szCs w:val="20"/>
              </w:rPr>
              <w:t>SG11 2RE</w:t>
            </w:r>
          </w:p>
        </w:tc>
      </w:tr>
      <w:tr w:rsidR="00A173BC" w14:paraId="311BBB36" w14:textId="77777777" w:rsidTr="007323ED">
        <w:trPr>
          <w:trHeight w:val="451"/>
        </w:trPr>
        <w:tc>
          <w:tcPr>
            <w:tcW w:w="2250" w:type="dxa"/>
          </w:tcPr>
          <w:p w14:paraId="7A4550B2" w14:textId="612C4089" w:rsidR="00A173BC" w:rsidRDefault="00A173BC" w:rsidP="007323ED">
            <w:pPr>
              <w:pStyle w:val="NoSpacing"/>
              <w:rPr>
                <w:rFonts w:ascii="Arial" w:hAnsi="Arial" w:cs="Arial"/>
                <w:sz w:val="20"/>
                <w:szCs w:val="20"/>
              </w:rPr>
            </w:pPr>
            <w:r>
              <w:rPr>
                <w:rFonts w:ascii="Arial" w:hAnsi="Arial" w:cs="Arial"/>
                <w:sz w:val="20"/>
                <w:szCs w:val="20"/>
              </w:rPr>
              <w:t>13</w:t>
            </w:r>
            <w:r w:rsidRPr="00BF45D1">
              <w:rPr>
                <w:rFonts w:ascii="Arial" w:hAnsi="Arial" w:cs="Arial"/>
                <w:sz w:val="20"/>
                <w:szCs w:val="20"/>
                <w:vertAlign w:val="superscript"/>
              </w:rPr>
              <w:t>th</w:t>
            </w:r>
            <w:r>
              <w:rPr>
                <w:rFonts w:ascii="Arial" w:hAnsi="Arial" w:cs="Arial"/>
                <w:sz w:val="20"/>
                <w:szCs w:val="20"/>
              </w:rPr>
              <w:t xml:space="preserve"> September</w:t>
            </w:r>
            <w:r w:rsidRPr="18C215F3">
              <w:rPr>
                <w:rFonts w:ascii="Arial" w:hAnsi="Arial" w:cs="Arial"/>
                <w:sz w:val="20"/>
                <w:szCs w:val="20"/>
              </w:rPr>
              <w:t xml:space="preserve"> </w:t>
            </w:r>
          </w:p>
        </w:tc>
        <w:tc>
          <w:tcPr>
            <w:tcW w:w="3946" w:type="dxa"/>
          </w:tcPr>
          <w:p w14:paraId="5035A317" w14:textId="5FC2B411" w:rsidR="00A173BC" w:rsidRDefault="00A173BC" w:rsidP="00F472C0">
            <w:pPr>
              <w:pStyle w:val="NoSpacing"/>
              <w:jc w:val="both"/>
              <w:rPr>
                <w:rFonts w:ascii="Arial" w:hAnsi="Arial" w:cs="Arial"/>
                <w:sz w:val="20"/>
                <w:szCs w:val="20"/>
              </w:rPr>
            </w:pPr>
            <w:r w:rsidRPr="18C215F3">
              <w:rPr>
                <w:rFonts w:ascii="Arial" w:hAnsi="Arial" w:cs="Arial"/>
                <w:sz w:val="20"/>
                <w:szCs w:val="20"/>
              </w:rPr>
              <w:t xml:space="preserve">10/10 </w:t>
            </w:r>
            <w:r w:rsidR="00F472C0">
              <w:rPr>
                <w:rFonts w:ascii="Arial" w:hAnsi="Arial" w:cs="Arial"/>
                <w:sz w:val="20"/>
                <w:szCs w:val="20"/>
              </w:rPr>
              <w:t>TREC Training Day</w:t>
            </w:r>
          </w:p>
        </w:tc>
        <w:tc>
          <w:tcPr>
            <w:tcW w:w="1596" w:type="dxa"/>
          </w:tcPr>
          <w:p w14:paraId="34BE8EE2" w14:textId="77777777" w:rsidR="00A173BC" w:rsidRDefault="00A173BC" w:rsidP="00F472C0">
            <w:pPr>
              <w:pStyle w:val="NoSpacing"/>
              <w:rPr>
                <w:rFonts w:ascii="Arial" w:hAnsi="Arial" w:cs="Arial"/>
                <w:sz w:val="20"/>
                <w:szCs w:val="20"/>
              </w:rPr>
            </w:pPr>
            <w:r>
              <w:rPr>
                <w:rFonts w:ascii="Arial" w:hAnsi="Arial" w:cs="Arial"/>
                <w:sz w:val="20"/>
                <w:szCs w:val="20"/>
              </w:rPr>
              <w:t>Level 1 .&amp; newcomers</w:t>
            </w:r>
          </w:p>
        </w:tc>
        <w:tc>
          <w:tcPr>
            <w:tcW w:w="3456" w:type="dxa"/>
          </w:tcPr>
          <w:p w14:paraId="51E2B412" w14:textId="77777777" w:rsidR="00F472C0" w:rsidRDefault="00F472C0" w:rsidP="007323ED">
            <w:pPr>
              <w:pStyle w:val="NoSpacing"/>
              <w:rPr>
                <w:rFonts w:ascii="Arial" w:hAnsi="Arial" w:cs="Arial"/>
                <w:sz w:val="20"/>
                <w:szCs w:val="20"/>
              </w:rPr>
            </w:pPr>
            <w:r>
              <w:rPr>
                <w:rFonts w:ascii="Arial" w:hAnsi="Arial" w:cs="Arial"/>
                <w:sz w:val="20"/>
                <w:szCs w:val="20"/>
              </w:rPr>
              <w:t xml:space="preserve">Venue to be </w:t>
            </w:r>
            <w:proofErr w:type="spellStart"/>
            <w:r>
              <w:rPr>
                <w:rFonts w:ascii="Arial" w:hAnsi="Arial" w:cs="Arial"/>
                <w:sz w:val="20"/>
                <w:szCs w:val="20"/>
              </w:rPr>
              <w:t>comfirmed</w:t>
            </w:r>
            <w:proofErr w:type="spellEnd"/>
          </w:p>
          <w:p w14:paraId="757C0012" w14:textId="13FF2739" w:rsidR="00A173BC" w:rsidRDefault="00F472C0" w:rsidP="007323ED">
            <w:pPr>
              <w:pStyle w:val="NoSpacing"/>
              <w:rPr>
                <w:rFonts w:ascii="Arial" w:hAnsi="Arial" w:cs="Arial"/>
                <w:sz w:val="20"/>
                <w:szCs w:val="20"/>
              </w:rPr>
            </w:pPr>
            <w:proofErr w:type="spellStart"/>
            <w:r>
              <w:rPr>
                <w:rFonts w:ascii="Arial" w:hAnsi="Arial" w:cs="Arial"/>
                <w:sz w:val="20"/>
                <w:szCs w:val="20"/>
              </w:rPr>
              <w:t>Maylandsea</w:t>
            </w:r>
            <w:proofErr w:type="spellEnd"/>
            <w:r>
              <w:rPr>
                <w:rFonts w:ascii="Arial" w:hAnsi="Arial" w:cs="Arial"/>
                <w:sz w:val="20"/>
                <w:szCs w:val="20"/>
              </w:rPr>
              <w:t xml:space="preserve"> </w:t>
            </w:r>
            <w:r w:rsidR="00A173BC" w:rsidRPr="18C215F3">
              <w:rPr>
                <w:rFonts w:ascii="Arial" w:hAnsi="Arial" w:cs="Arial"/>
                <w:sz w:val="20"/>
                <w:szCs w:val="20"/>
              </w:rPr>
              <w:t xml:space="preserve"> </w:t>
            </w:r>
          </w:p>
        </w:tc>
      </w:tr>
      <w:tr w:rsidR="00A173BC" w14:paraId="5C49CD4D" w14:textId="77777777" w:rsidTr="007323ED">
        <w:trPr>
          <w:trHeight w:val="451"/>
        </w:trPr>
        <w:tc>
          <w:tcPr>
            <w:tcW w:w="2250" w:type="dxa"/>
          </w:tcPr>
          <w:p w14:paraId="0FE9C616" w14:textId="0122EA17" w:rsidR="00A173BC" w:rsidRDefault="00A173BC" w:rsidP="007323ED">
            <w:pPr>
              <w:pStyle w:val="NoSpacing"/>
              <w:rPr>
                <w:rFonts w:ascii="Arial" w:hAnsi="Arial" w:cs="Arial"/>
                <w:sz w:val="20"/>
                <w:szCs w:val="20"/>
              </w:rPr>
            </w:pPr>
            <w:r>
              <w:rPr>
                <w:rFonts w:ascii="Arial" w:hAnsi="Arial" w:cs="Arial"/>
                <w:sz w:val="20"/>
                <w:szCs w:val="20"/>
              </w:rPr>
              <w:t>26</w:t>
            </w:r>
            <w:r w:rsidRPr="00BF45D1">
              <w:rPr>
                <w:rFonts w:ascii="Arial" w:hAnsi="Arial" w:cs="Arial"/>
                <w:sz w:val="20"/>
                <w:szCs w:val="20"/>
                <w:vertAlign w:val="superscript"/>
              </w:rPr>
              <w:t>th</w:t>
            </w:r>
            <w:r>
              <w:rPr>
                <w:rFonts w:ascii="Arial" w:hAnsi="Arial" w:cs="Arial"/>
                <w:sz w:val="20"/>
                <w:szCs w:val="20"/>
              </w:rPr>
              <w:t xml:space="preserve"> September </w:t>
            </w:r>
          </w:p>
          <w:p w14:paraId="1660E7B4" w14:textId="79B4A5A7" w:rsidR="00A173BC" w:rsidRDefault="00A173BC" w:rsidP="007323ED">
            <w:pPr>
              <w:pStyle w:val="NoSpacing"/>
              <w:rPr>
                <w:rFonts w:ascii="Arial" w:hAnsi="Arial" w:cs="Arial"/>
                <w:sz w:val="20"/>
                <w:szCs w:val="20"/>
              </w:rPr>
            </w:pPr>
          </w:p>
        </w:tc>
        <w:tc>
          <w:tcPr>
            <w:tcW w:w="3946" w:type="dxa"/>
          </w:tcPr>
          <w:p w14:paraId="1EA5903A" w14:textId="77777777" w:rsidR="00A173BC" w:rsidRDefault="00A173BC" w:rsidP="007323ED">
            <w:pPr>
              <w:pStyle w:val="NoSpacing"/>
              <w:jc w:val="both"/>
              <w:rPr>
                <w:rFonts w:ascii="Arial" w:hAnsi="Arial" w:cs="Arial"/>
                <w:sz w:val="20"/>
                <w:szCs w:val="20"/>
              </w:rPr>
            </w:pPr>
            <w:r w:rsidRPr="18C215F3">
              <w:rPr>
                <w:rFonts w:ascii="Arial" w:hAnsi="Arial" w:cs="Arial"/>
                <w:sz w:val="20"/>
                <w:szCs w:val="20"/>
              </w:rPr>
              <w:t xml:space="preserve">Fun Full TREC competition </w:t>
            </w:r>
          </w:p>
        </w:tc>
        <w:tc>
          <w:tcPr>
            <w:tcW w:w="1596" w:type="dxa"/>
          </w:tcPr>
          <w:p w14:paraId="509ABE83" w14:textId="77777777" w:rsidR="00A173BC" w:rsidRPr="009A67CC" w:rsidRDefault="00A173BC" w:rsidP="007323ED">
            <w:pPr>
              <w:pStyle w:val="NoSpacing"/>
              <w:jc w:val="both"/>
              <w:rPr>
                <w:rFonts w:ascii="Arial" w:hAnsi="Arial" w:cs="Arial"/>
                <w:sz w:val="20"/>
                <w:szCs w:val="20"/>
              </w:rPr>
            </w:pPr>
            <w:r>
              <w:rPr>
                <w:rFonts w:ascii="Arial" w:hAnsi="Arial" w:cs="Arial"/>
                <w:sz w:val="20"/>
                <w:szCs w:val="20"/>
              </w:rPr>
              <w:t>L1 and Q</w:t>
            </w:r>
          </w:p>
        </w:tc>
        <w:tc>
          <w:tcPr>
            <w:tcW w:w="3456" w:type="dxa"/>
          </w:tcPr>
          <w:p w14:paraId="5B8B7F54" w14:textId="0AA32E9A" w:rsidR="00A173BC" w:rsidRDefault="00F472C0" w:rsidP="007323ED">
            <w:pPr>
              <w:pStyle w:val="NoSpacing"/>
              <w:jc w:val="both"/>
              <w:rPr>
                <w:rFonts w:ascii="Arial" w:hAnsi="Arial" w:cs="Arial"/>
                <w:sz w:val="20"/>
                <w:szCs w:val="20"/>
              </w:rPr>
            </w:pPr>
            <w:proofErr w:type="spellStart"/>
            <w:r>
              <w:rPr>
                <w:rFonts w:ascii="Arial" w:hAnsi="Arial" w:cs="Arial"/>
                <w:sz w:val="20"/>
                <w:szCs w:val="20"/>
              </w:rPr>
              <w:t>Nipsells</w:t>
            </w:r>
            <w:proofErr w:type="spellEnd"/>
            <w:r>
              <w:rPr>
                <w:rFonts w:ascii="Arial" w:hAnsi="Arial" w:cs="Arial"/>
                <w:sz w:val="20"/>
                <w:szCs w:val="20"/>
              </w:rPr>
              <w:t xml:space="preserve"> F</w:t>
            </w:r>
            <w:r w:rsidR="00A173BC">
              <w:rPr>
                <w:rFonts w:ascii="Arial" w:hAnsi="Arial" w:cs="Arial"/>
                <w:sz w:val="20"/>
                <w:szCs w:val="20"/>
              </w:rPr>
              <w:t xml:space="preserve">arm </w:t>
            </w:r>
            <w:proofErr w:type="spellStart"/>
            <w:r w:rsidR="00A173BC">
              <w:rPr>
                <w:rFonts w:ascii="Arial" w:hAnsi="Arial" w:cs="Arial"/>
                <w:sz w:val="20"/>
                <w:szCs w:val="20"/>
              </w:rPr>
              <w:t>Maylandsea</w:t>
            </w:r>
            <w:proofErr w:type="spellEnd"/>
            <w:r w:rsidR="00A173BC">
              <w:rPr>
                <w:rFonts w:ascii="Arial" w:hAnsi="Arial" w:cs="Arial"/>
                <w:sz w:val="20"/>
                <w:szCs w:val="20"/>
              </w:rPr>
              <w:t>.</w:t>
            </w:r>
          </w:p>
          <w:p w14:paraId="11A0AE42" w14:textId="0593AEDD" w:rsidR="00A173BC" w:rsidRDefault="00A173BC" w:rsidP="007323ED">
            <w:pPr>
              <w:pStyle w:val="NoSpacing"/>
              <w:jc w:val="both"/>
              <w:rPr>
                <w:rFonts w:ascii="Arial" w:hAnsi="Arial" w:cs="Arial"/>
                <w:sz w:val="20"/>
                <w:szCs w:val="20"/>
              </w:rPr>
            </w:pPr>
            <w:r>
              <w:rPr>
                <w:rFonts w:ascii="Arial" w:hAnsi="Arial" w:cs="Arial"/>
                <w:sz w:val="20"/>
                <w:szCs w:val="20"/>
              </w:rPr>
              <w:t>Essex CM3 6EJ</w:t>
            </w:r>
            <w:r w:rsidRPr="18C215F3">
              <w:rPr>
                <w:rFonts w:ascii="Arial" w:hAnsi="Arial" w:cs="Arial"/>
                <w:sz w:val="20"/>
                <w:szCs w:val="20"/>
              </w:rPr>
              <w:t>,</w:t>
            </w:r>
          </w:p>
        </w:tc>
      </w:tr>
    </w:tbl>
    <w:p w14:paraId="1655ED13" w14:textId="77777777" w:rsidR="00A173BC" w:rsidRDefault="00A173BC" w:rsidP="00A173BC">
      <w:pPr>
        <w:pStyle w:val="NoSpacing"/>
        <w:rPr>
          <w:rFonts w:ascii="Arial" w:hAnsi="Arial" w:cs="Arial"/>
          <w:sz w:val="20"/>
          <w:szCs w:val="20"/>
        </w:rPr>
      </w:pPr>
    </w:p>
    <w:p w14:paraId="7974AD2B" w14:textId="77777777" w:rsidR="00A173BC" w:rsidRDefault="00A173BC" w:rsidP="00A173BC">
      <w:pPr>
        <w:pStyle w:val="NoSpacing"/>
        <w:rPr>
          <w:rFonts w:ascii="Arial" w:hAnsi="Arial" w:cs="Arial"/>
          <w:sz w:val="20"/>
          <w:szCs w:val="20"/>
        </w:rPr>
      </w:pPr>
      <w:r>
        <w:rPr>
          <w:rFonts w:ascii="Arial" w:hAnsi="Arial" w:cs="Arial"/>
          <w:sz w:val="20"/>
          <w:szCs w:val="20"/>
        </w:rPr>
        <w:t>A</w:t>
      </w:r>
      <w:r w:rsidRPr="009A67CC">
        <w:rPr>
          <w:rFonts w:ascii="Arial" w:hAnsi="Arial" w:cs="Arial"/>
          <w:sz w:val="20"/>
          <w:szCs w:val="20"/>
        </w:rPr>
        <w:t>ll information can be</w:t>
      </w:r>
      <w:r>
        <w:rPr>
          <w:rFonts w:ascii="Arial" w:hAnsi="Arial" w:cs="Arial"/>
          <w:sz w:val="20"/>
          <w:szCs w:val="20"/>
        </w:rPr>
        <w:t xml:space="preserve"> found on the East Anglia TREC G</w:t>
      </w:r>
      <w:r w:rsidRPr="009A67CC">
        <w:rPr>
          <w:rFonts w:ascii="Arial" w:hAnsi="Arial" w:cs="Arial"/>
          <w:sz w:val="20"/>
          <w:szCs w:val="20"/>
        </w:rPr>
        <w:t xml:space="preserve">roup website: </w:t>
      </w:r>
      <w:hyperlink r:id="rId16" w:history="1">
        <w:r w:rsidRPr="009A67CC">
          <w:rPr>
            <w:rStyle w:val="Hyperlink"/>
            <w:rFonts w:ascii="Arial" w:hAnsi="Arial" w:cs="Arial"/>
            <w:b/>
            <w:sz w:val="20"/>
            <w:szCs w:val="20"/>
          </w:rPr>
          <w:t>www.eastangliatrec.co.uk</w:t>
        </w:r>
      </w:hyperlink>
      <w:r w:rsidRPr="009A67CC">
        <w:rPr>
          <w:rFonts w:ascii="Arial" w:hAnsi="Arial" w:cs="Arial"/>
          <w:sz w:val="20"/>
          <w:szCs w:val="20"/>
        </w:rPr>
        <w:t xml:space="preserve"> </w:t>
      </w:r>
    </w:p>
    <w:p w14:paraId="7E0C6478" w14:textId="77777777" w:rsidR="00F472C0" w:rsidRDefault="00A173BC" w:rsidP="00A173BC">
      <w:pPr>
        <w:pStyle w:val="NoSpacing"/>
        <w:rPr>
          <w:rStyle w:val="Hyperlink"/>
          <w:rFonts w:ascii="Arial" w:hAnsi="Arial" w:cs="Arial"/>
          <w:b/>
          <w:sz w:val="20"/>
          <w:szCs w:val="20"/>
        </w:rPr>
      </w:pPr>
      <w:proofErr w:type="gramStart"/>
      <w:r w:rsidRPr="009A67CC">
        <w:rPr>
          <w:rFonts w:ascii="Arial" w:hAnsi="Arial" w:cs="Arial"/>
          <w:sz w:val="20"/>
          <w:szCs w:val="20"/>
        </w:rPr>
        <w:t>or</w:t>
      </w:r>
      <w:proofErr w:type="gramEnd"/>
      <w:r w:rsidRPr="009A67CC">
        <w:rPr>
          <w:rFonts w:ascii="Arial" w:hAnsi="Arial" w:cs="Arial"/>
          <w:sz w:val="20"/>
          <w:szCs w:val="20"/>
        </w:rPr>
        <w:t xml:space="preserve"> </w:t>
      </w:r>
      <w:r>
        <w:rPr>
          <w:rFonts w:ascii="Arial" w:hAnsi="Arial" w:cs="Arial"/>
          <w:sz w:val="20"/>
          <w:szCs w:val="20"/>
        </w:rPr>
        <w:t xml:space="preserve">contact: </w:t>
      </w:r>
      <w:r w:rsidRPr="009A67CC">
        <w:rPr>
          <w:rFonts w:ascii="Arial" w:hAnsi="Arial" w:cs="Arial"/>
          <w:sz w:val="20"/>
          <w:szCs w:val="20"/>
        </w:rPr>
        <w:t xml:space="preserve">Jill Perry:   </w:t>
      </w:r>
      <w:hyperlink r:id="rId17" w:history="1">
        <w:r w:rsidRPr="00F472C0">
          <w:rPr>
            <w:rStyle w:val="Hyperlink"/>
            <w:rFonts w:ascii="Arial" w:hAnsi="Arial" w:cs="Arial"/>
            <w:b/>
            <w:sz w:val="20"/>
            <w:szCs w:val="20"/>
          </w:rPr>
          <w:t>jperry-trec@live.co.uk</w:t>
        </w:r>
      </w:hyperlink>
    </w:p>
    <w:p w14:paraId="0C243E77" w14:textId="788231AF" w:rsidR="00A173BC" w:rsidRPr="009A67CC" w:rsidRDefault="00F472C0" w:rsidP="00A173BC">
      <w:pPr>
        <w:pStyle w:val="NoSpacing"/>
        <w:rPr>
          <w:rStyle w:val="Hyperlink"/>
          <w:rFonts w:ascii="Arial" w:hAnsi="Arial" w:cs="Arial"/>
          <w:sz w:val="20"/>
          <w:szCs w:val="20"/>
        </w:rPr>
      </w:pPr>
      <w:proofErr w:type="gramStart"/>
      <w:r w:rsidRPr="00F472C0">
        <w:rPr>
          <w:rStyle w:val="Hyperlink"/>
          <w:rFonts w:ascii="Arial" w:hAnsi="Arial" w:cs="Arial"/>
          <w:color w:val="auto"/>
          <w:sz w:val="20"/>
          <w:szCs w:val="20"/>
          <w:u w:val="none"/>
        </w:rPr>
        <w:t>or</w:t>
      </w:r>
      <w:proofErr w:type="gramEnd"/>
      <w:r w:rsidRPr="00F472C0">
        <w:rPr>
          <w:rStyle w:val="Hyperlink"/>
          <w:rFonts w:ascii="Arial" w:hAnsi="Arial" w:cs="Arial"/>
          <w:color w:val="auto"/>
          <w:sz w:val="20"/>
          <w:szCs w:val="20"/>
          <w:u w:val="none"/>
        </w:rPr>
        <w:t xml:space="preserve"> </w:t>
      </w:r>
      <w:r w:rsidR="00A173BC" w:rsidRPr="00F472C0">
        <w:rPr>
          <w:rStyle w:val="Hyperlink"/>
          <w:rFonts w:ascii="Arial" w:hAnsi="Arial" w:cs="Arial"/>
          <w:color w:val="auto"/>
          <w:sz w:val="20"/>
          <w:szCs w:val="20"/>
          <w:u w:val="none"/>
        </w:rPr>
        <w:t>Jan Arthur:</w:t>
      </w:r>
      <w:r w:rsidR="00A173BC" w:rsidRPr="00F472C0">
        <w:rPr>
          <w:rStyle w:val="Hyperlink"/>
          <w:rFonts w:ascii="Arial" w:hAnsi="Arial" w:cs="Arial"/>
          <w:color w:val="auto"/>
          <w:sz w:val="20"/>
          <w:szCs w:val="20"/>
        </w:rPr>
        <w:t xml:space="preserve">  </w:t>
      </w:r>
      <w:r w:rsidR="00A173BC" w:rsidRPr="00F472C0">
        <w:rPr>
          <w:rStyle w:val="Hyperlink"/>
          <w:rFonts w:ascii="Arial" w:hAnsi="Arial" w:cs="Arial"/>
          <w:b/>
          <w:color w:val="auto"/>
          <w:sz w:val="20"/>
          <w:szCs w:val="20"/>
        </w:rPr>
        <w:t xml:space="preserve"> </w:t>
      </w:r>
      <w:hyperlink r:id="rId18" w:history="1">
        <w:r w:rsidR="00A173BC" w:rsidRPr="009A67CC">
          <w:rPr>
            <w:rStyle w:val="Hyperlink"/>
            <w:rFonts w:ascii="Arial" w:hAnsi="Arial" w:cs="Arial"/>
            <w:b/>
            <w:sz w:val="20"/>
            <w:szCs w:val="20"/>
          </w:rPr>
          <w:t>j.arthur0985@btinternet.com</w:t>
        </w:r>
      </w:hyperlink>
    </w:p>
    <w:p w14:paraId="657D07D0" w14:textId="77777777" w:rsidR="00A173BC" w:rsidRPr="00F472C0" w:rsidRDefault="00A173BC" w:rsidP="00A173BC">
      <w:pPr>
        <w:pStyle w:val="NoSpacing"/>
        <w:rPr>
          <w:rStyle w:val="Hyperlink"/>
          <w:rFonts w:ascii="Arial" w:hAnsi="Arial" w:cs="Arial"/>
          <w:color w:val="auto"/>
          <w:sz w:val="20"/>
          <w:szCs w:val="20"/>
          <w:u w:val="none"/>
        </w:rPr>
      </w:pPr>
      <w:r w:rsidRPr="00F472C0">
        <w:rPr>
          <w:rStyle w:val="Hyperlink"/>
          <w:rFonts w:ascii="Arial" w:hAnsi="Arial" w:cs="Arial"/>
          <w:color w:val="auto"/>
          <w:sz w:val="20"/>
          <w:szCs w:val="20"/>
          <w:u w:val="none"/>
        </w:rPr>
        <w:t>Also look out for other events on the Website or Facebook.</w:t>
      </w:r>
    </w:p>
    <w:p w14:paraId="60EDE4F9" w14:textId="77777777" w:rsidR="00254FFE" w:rsidRDefault="006811E4" w:rsidP="0A075F22">
      <w:pPr>
        <w:rPr>
          <w:b/>
          <w:sz w:val="28"/>
          <w:szCs w:val="28"/>
        </w:rPr>
      </w:pPr>
      <w:r>
        <w:rPr>
          <w:b/>
          <w:sz w:val="28"/>
          <w:szCs w:val="28"/>
        </w:rPr>
        <w:t xml:space="preserve">                                                       </w:t>
      </w:r>
      <w:r w:rsidR="00525B7B">
        <w:rPr>
          <w:b/>
          <w:sz w:val="28"/>
          <w:szCs w:val="28"/>
        </w:rPr>
        <w:t xml:space="preserve">          </w:t>
      </w:r>
    </w:p>
    <w:p w14:paraId="4A9A6DE3" w14:textId="77777777" w:rsidR="00254FFE" w:rsidRDefault="00254FFE" w:rsidP="0A075F22">
      <w:pPr>
        <w:rPr>
          <w:b/>
          <w:sz w:val="28"/>
          <w:szCs w:val="28"/>
        </w:rPr>
      </w:pPr>
    </w:p>
    <w:p w14:paraId="18606D6A" w14:textId="46DCFE6B" w:rsidR="004259D8" w:rsidRPr="00F472C0" w:rsidRDefault="00B321D5" w:rsidP="00B321D5">
      <w:pPr>
        <w:rPr>
          <w:rFonts w:ascii="Arial" w:hAnsi="Arial" w:cs="Arial"/>
          <w:b/>
        </w:rPr>
      </w:pPr>
      <w:r w:rsidRPr="00F472C0">
        <w:rPr>
          <w:rFonts w:ascii="Arial" w:eastAsia="Arial" w:hAnsi="Arial" w:cs="Arial"/>
          <w:b/>
          <w:bCs/>
        </w:rPr>
        <w:lastRenderedPageBreak/>
        <w:t>Roding</w:t>
      </w:r>
      <w:r w:rsidR="0018770C" w:rsidRPr="00F472C0">
        <w:rPr>
          <w:rFonts w:ascii="Arial" w:eastAsia="Arial" w:hAnsi="Arial" w:cs="Arial"/>
          <w:b/>
          <w:bCs/>
        </w:rPr>
        <w:t xml:space="preserve"> Hall</w:t>
      </w:r>
      <w:r w:rsidRPr="00F472C0">
        <w:rPr>
          <w:rFonts w:ascii="Arial" w:eastAsia="Arial" w:hAnsi="Arial" w:cs="Arial"/>
          <w:b/>
          <w:bCs/>
        </w:rPr>
        <w:t xml:space="preserve"> POR </w:t>
      </w:r>
      <w:r w:rsidR="00F472C0">
        <w:rPr>
          <w:rFonts w:ascii="Arial" w:eastAsia="Arial" w:hAnsi="Arial" w:cs="Arial"/>
          <w:b/>
          <w:bCs/>
        </w:rPr>
        <w:t>3</w:t>
      </w:r>
      <w:r w:rsidR="00F472C0" w:rsidRPr="00F472C0">
        <w:rPr>
          <w:rFonts w:ascii="Arial" w:eastAsia="Arial" w:hAnsi="Arial" w:cs="Arial"/>
          <w:b/>
          <w:bCs/>
          <w:vertAlign w:val="superscript"/>
        </w:rPr>
        <w:t>rd</w:t>
      </w:r>
      <w:r w:rsidR="00F472C0">
        <w:rPr>
          <w:rFonts w:ascii="Arial" w:eastAsia="Arial" w:hAnsi="Arial" w:cs="Arial"/>
          <w:b/>
          <w:bCs/>
        </w:rPr>
        <w:t xml:space="preserve"> May 2020    </w:t>
      </w:r>
      <w:r w:rsidRPr="00F472C0">
        <w:rPr>
          <w:rFonts w:ascii="Arial" w:eastAsia="Arial" w:hAnsi="Arial" w:cs="Arial"/>
          <w:b/>
          <w:bCs/>
        </w:rPr>
        <w:t xml:space="preserve"> ENTRY FORM</w:t>
      </w:r>
      <w:r w:rsidRPr="00F472C0">
        <w:rPr>
          <w:rFonts w:ascii="Arial" w:eastAsia="Arial" w:hAnsi="Arial" w:cs="Arial"/>
          <w:b/>
          <w:bCs/>
        </w:rPr>
        <w:tab/>
        <w:t xml:space="preserve"> </w:t>
      </w:r>
    </w:p>
    <w:p w14:paraId="19270643" w14:textId="74471BD1" w:rsidR="00E0139C" w:rsidRPr="00F472C0" w:rsidRDefault="00E0139C" w:rsidP="00E0139C">
      <w:pPr>
        <w:autoSpaceDE w:val="0"/>
        <w:autoSpaceDN w:val="0"/>
        <w:adjustRightInd w:val="0"/>
        <w:spacing w:after="0"/>
        <w:rPr>
          <w:rFonts w:ascii="Arial" w:hAnsi="Arial" w:cs="Arial"/>
        </w:rPr>
      </w:pPr>
      <w:r w:rsidRPr="00F472C0">
        <w:rPr>
          <w:rFonts w:ascii="Arial" w:hAnsi="Arial" w:cs="Arial"/>
          <w:b/>
          <w:color w:val="FF0000"/>
        </w:rPr>
        <w:t>Early Bird offer</w:t>
      </w:r>
      <w:r w:rsidRPr="00F472C0">
        <w:rPr>
          <w:rFonts w:ascii="Arial" w:hAnsi="Arial" w:cs="Arial"/>
          <w:b/>
        </w:rPr>
        <w:t xml:space="preserve">: </w:t>
      </w:r>
      <w:r w:rsidRPr="00F472C0">
        <w:rPr>
          <w:rFonts w:ascii="Arial" w:hAnsi="Arial" w:cs="Arial"/>
        </w:rPr>
        <w:t xml:space="preserve"> I am claiming the £5 off of one class </w:t>
      </w:r>
      <w:r w:rsidR="00603B04" w:rsidRPr="00F472C0">
        <w:rPr>
          <w:rFonts w:ascii="Arial" w:hAnsi="Arial" w:cs="Arial"/>
        </w:rPr>
        <w:t>– 2 weeks early entered before 13</w:t>
      </w:r>
      <w:r w:rsidR="00603B04" w:rsidRPr="00F472C0">
        <w:rPr>
          <w:rFonts w:ascii="Arial" w:hAnsi="Arial" w:cs="Arial"/>
          <w:vertAlign w:val="superscript"/>
        </w:rPr>
        <w:t>th</w:t>
      </w:r>
      <w:r w:rsidR="00603B04" w:rsidRPr="00F472C0">
        <w:rPr>
          <w:rFonts w:ascii="Arial" w:hAnsi="Arial" w:cs="Arial"/>
        </w:rPr>
        <w:t xml:space="preserve"> April</w:t>
      </w:r>
    </w:p>
    <w:p w14:paraId="0927EB5F" w14:textId="34A0854A" w:rsidR="00E0139C" w:rsidRPr="00F472C0" w:rsidRDefault="00E0139C" w:rsidP="00E0139C">
      <w:pPr>
        <w:autoSpaceDE w:val="0"/>
        <w:autoSpaceDN w:val="0"/>
        <w:adjustRightInd w:val="0"/>
        <w:spacing w:after="0"/>
        <w:rPr>
          <w:rFonts w:ascii="Arial" w:hAnsi="Arial" w:cs="Arial"/>
        </w:rPr>
      </w:pPr>
      <w:r w:rsidRPr="00F472C0">
        <w:rPr>
          <w:rFonts w:ascii="Arial" w:hAnsi="Arial" w:cs="Arial"/>
          <w:b/>
        </w:rPr>
        <w:t>Please delete</w:t>
      </w:r>
      <w:r w:rsidRPr="00F472C0">
        <w:rPr>
          <w:rFonts w:ascii="Arial" w:hAnsi="Arial" w:cs="Arial"/>
          <w:b/>
        </w:rPr>
        <w:tab/>
      </w:r>
      <w:r w:rsidRPr="00F472C0">
        <w:rPr>
          <w:rFonts w:ascii="Arial" w:hAnsi="Arial" w:cs="Arial"/>
        </w:rPr>
        <w:t xml:space="preserve">      I am claiming £2.50 off of one class</w:t>
      </w:r>
      <w:r w:rsidR="00603B04" w:rsidRPr="00F472C0">
        <w:rPr>
          <w:rFonts w:ascii="Arial" w:hAnsi="Arial" w:cs="Arial"/>
        </w:rPr>
        <w:t xml:space="preserve"> – 1 week early entered before 20</w:t>
      </w:r>
      <w:r w:rsidR="00603B04" w:rsidRPr="00F472C0">
        <w:rPr>
          <w:rFonts w:ascii="Arial" w:hAnsi="Arial" w:cs="Arial"/>
          <w:vertAlign w:val="superscript"/>
        </w:rPr>
        <w:t>th</w:t>
      </w:r>
      <w:r w:rsidR="00603B04" w:rsidRPr="00F472C0">
        <w:rPr>
          <w:rFonts w:ascii="Arial" w:hAnsi="Arial" w:cs="Arial"/>
        </w:rPr>
        <w:t xml:space="preserve"> April</w:t>
      </w:r>
    </w:p>
    <w:p w14:paraId="5E5FEE75" w14:textId="77777777" w:rsidR="00E0139C" w:rsidRPr="00F472C0" w:rsidRDefault="00E0139C" w:rsidP="00B321D5">
      <w:pPr>
        <w:rPr>
          <w:rFonts w:ascii="Arial" w:hAnsi="Arial" w:cs="Arial"/>
          <w:b/>
        </w:rPr>
      </w:pPr>
    </w:p>
    <w:tbl>
      <w:tblPr>
        <w:tblStyle w:val="TableGrid"/>
        <w:tblW w:w="0" w:type="auto"/>
        <w:tblInd w:w="-147" w:type="dxa"/>
        <w:tblLook w:val="04A0" w:firstRow="1" w:lastRow="0" w:firstColumn="1" w:lastColumn="0" w:noHBand="0" w:noVBand="1"/>
      </w:tblPr>
      <w:tblGrid>
        <w:gridCol w:w="10320"/>
      </w:tblGrid>
      <w:tr w:rsidR="004259D8" w:rsidRPr="00F472C0" w14:paraId="2595BF5D" w14:textId="77777777" w:rsidTr="004965C7">
        <w:trPr>
          <w:trHeight w:val="3401"/>
        </w:trPr>
        <w:tc>
          <w:tcPr>
            <w:tcW w:w="10320" w:type="dxa"/>
          </w:tcPr>
          <w:tbl>
            <w:tblPr>
              <w:tblStyle w:val="TableGrid"/>
              <w:tblW w:w="10064" w:type="dxa"/>
              <w:tblLook w:val="04A0" w:firstRow="1" w:lastRow="0" w:firstColumn="1" w:lastColumn="0" w:noHBand="0" w:noVBand="1"/>
            </w:tblPr>
            <w:tblGrid>
              <w:gridCol w:w="2038"/>
              <w:gridCol w:w="2073"/>
              <w:gridCol w:w="1763"/>
              <w:gridCol w:w="1918"/>
              <w:gridCol w:w="2272"/>
            </w:tblGrid>
            <w:tr w:rsidR="004E6B3B" w:rsidRPr="00F472C0" w14:paraId="050264B7" w14:textId="77777777" w:rsidTr="00A173BC">
              <w:trPr>
                <w:trHeight w:val="342"/>
              </w:trPr>
              <w:tc>
                <w:tcPr>
                  <w:tcW w:w="2038" w:type="dxa"/>
                </w:tcPr>
                <w:p w14:paraId="6652EAE2" w14:textId="77777777" w:rsidR="004E6B3B" w:rsidRPr="00F472C0" w:rsidRDefault="004E6B3B" w:rsidP="00E52E8B">
                  <w:pPr>
                    <w:jc w:val="center"/>
                    <w:rPr>
                      <w:rFonts w:ascii="Arial" w:hAnsi="Arial" w:cs="Arial"/>
                      <w:b/>
                    </w:rPr>
                  </w:pPr>
                  <w:r w:rsidRPr="00F472C0">
                    <w:rPr>
                      <w:rFonts w:ascii="Arial" w:hAnsi="Arial" w:cs="Arial"/>
                      <w:b/>
                    </w:rPr>
                    <w:t>Class</w:t>
                  </w:r>
                </w:p>
              </w:tc>
              <w:tc>
                <w:tcPr>
                  <w:tcW w:w="2073" w:type="dxa"/>
                </w:tcPr>
                <w:p w14:paraId="34D4B2D1" w14:textId="77777777" w:rsidR="004E6B3B" w:rsidRPr="00F472C0" w:rsidRDefault="004E6B3B" w:rsidP="00E52E8B">
                  <w:pPr>
                    <w:jc w:val="center"/>
                    <w:rPr>
                      <w:rFonts w:ascii="Arial" w:hAnsi="Arial" w:cs="Arial"/>
                      <w:b/>
                    </w:rPr>
                  </w:pPr>
                  <w:r w:rsidRPr="00F472C0">
                    <w:rPr>
                      <w:rFonts w:ascii="Arial" w:hAnsi="Arial" w:cs="Arial"/>
                      <w:b/>
                    </w:rPr>
                    <w:t xml:space="preserve">Rider </w:t>
                  </w:r>
                </w:p>
              </w:tc>
              <w:tc>
                <w:tcPr>
                  <w:tcW w:w="1763" w:type="dxa"/>
                </w:tcPr>
                <w:p w14:paraId="3C591891" w14:textId="77777777" w:rsidR="004E6B3B" w:rsidRPr="00F472C0" w:rsidRDefault="004E6B3B" w:rsidP="00E52E8B">
                  <w:pPr>
                    <w:jc w:val="center"/>
                    <w:rPr>
                      <w:rFonts w:ascii="Arial" w:hAnsi="Arial" w:cs="Arial"/>
                      <w:b/>
                    </w:rPr>
                  </w:pPr>
                  <w:r w:rsidRPr="00F472C0">
                    <w:rPr>
                      <w:rFonts w:ascii="Arial" w:hAnsi="Arial" w:cs="Arial"/>
                      <w:b/>
                    </w:rPr>
                    <w:t>Horse</w:t>
                  </w:r>
                </w:p>
              </w:tc>
              <w:tc>
                <w:tcPr>
                  <w:tcW w:w="1918" w:type="dxa"/>
                </w:tcPr>
                <w:p w14:paraId="67D065B2" w14:textId="77777777" w:rsidR="004E6B3B" w:rsidRPr="00F472C0" w:rsidRDefault="004E6B3B" w:rsidP="00E52E8B">
                  <w:pPr>
                    <w:jc w:val="center"/>
                    <w:rPr>
                      <w:rFonts w:ascii="Arial" w:hAnsi="Arial" w:cs="Arial"/>
                      <w:b/>
                    </w:rPr>
                  </w:pPr>
                  <w:r w:rsidRPr="00F472C0">
                    <w:rPr>
                      <w:rFonts w:ascii="Arial" w:hAnsi="Arial" w:cs="Arial"/>
                      <w:b/>
                    </w:rPr>
                    <w:t>Horse height</w:t>
                  </w:r>
                </w:p>
              </w:tc>
              <w:tc>
                <w:tcPr>
                  <w:tcW w:w="2272" w:type="dxa"/>
                </w:tcPr>
                <w:p w14:paraId="4B3F8083" w14:textId="77777777" w:rsidR="004E6B3B" w:rsidRPr="00F472C0" w:rsidRDefault="004E6B3B" w:rsidP="00E52E8B">
                  <w:pPr>
                    <w:jc w:val="center"/>
                    <w:rPr>
                      <w:rFonts w:ascii="Arial" w:hAnsi="Arial" w:cs="Arial"/>
                      <w:b/>
                    </w:rPr>
                  </w:pPr>
                  <w:r w:rsidRPr="00F472C0">
                    <w:rPr>
                      <w:rFonts w:ascii="Arial" w:hAnsi="Arial" w:cs="Arial"/>
                      <w:b/>
                    </w:rPr>
                    <w:t>Entry fee</w:t>
                  </w:r>
                </w:p>
              </w:tc>
            </w:tr>
            <w:tr w:rsidR="004E6B3B" w:rsidRPr="00F472C0" w14:paraId="014A879D" w14:textId="77777777" w:rsidTr="00A173BC">
              <w:trPr>
                <w:trHeight w:val="640"/>
              </w:trPr>
              <w:tc>
                <w:tcPr>
                  <w:tcW w:w="2038" w:type="dxa"/>
                </w:tcPr>
                <w:p w14:paraId="676A0CC3" w14:textId="77777777" w:rsidR="004E6B3B" w:rsidRPr="00F472C0" w:rsidRDefault="004E6B3B" w:rsidP="00E0139C">
                  <w:pPr>
                    <w:rPr>
                      <w:rFonts w:ascii="Arial" w:hAnsi="Arial" w:cs="Arial"/>
                      <w:b/>
                    </w:rPr>
                  </w:pPr>
                </w:p>
              </w:tc>
              <w:tc>
                <w:tcPr>
                  <w:tcW w:w="2073" w:type="dxa"/>
                </w:tcPr>
                <w:p w14:paraId="5C9C529B" w14:textId="77777777" w:rsidR="004E6B3B" w:rsidRPr="00F472C0" w:rsidRDefault="004E6B3B" w:rsidP="00E0139C">
                  <w:pPr>
                    <w:rPr>
                      <w:rFonts w:ascii="Arial" w:hAnsi="Arial" w:cs="Arial"/>
                      <w:b/>
                    </w:rPr>
                  </w:pPr>
                </w:p>
              </w:tc>
              <w:tc>
                <w:tcPr>
                  <w:tcW w:w="1763" w:type="dxa"/>
                </w:tcPr>
                <w:p w14:paraId="6A603A2B" w14:textId="77777777" w:rsidR="004E6B3B" w:rsidRPr="00F472C0" w:rsidRDefault="004E6B3B" w:rsidP="00E0139C">
                  <w:pPr>
                    <w:rPr>
                      <w:rFonts w:ascii="Arial" w:hAnsi="Arial" w:cs="Arial"/>
                      <w:b/>
                    </w:rPr>
                  </w:pPr>
                </w:p>
              </w:tc>
              <w:tc>
                <w:tcPr>
                  <w:tcW w:w="1918" w:type="dxa"/>
                </w:tcPr>
                <w:p w14:paraId="3D5FD89D" w14:textId="77777777" w:rsidR="004E6B3B" w:rsidRPr="00F472C0" w:rsidRDefault="004E6B3B" w:rsidP="00E0139C">
                  <w:pPr>
                    <w:rPr>
                      <w:rFonts w:ascii="Arial" w:hAnsi="Arial" w:cs="Arial"/>
                      <w:b/>
                    </w:rPr>
                  </w:pPr>
                </w:p>
              </w:tc>
              <w:tc>
                <w:tcPr>
                  <w:tcW w:w="2272" w:type="dxa"/>
                </w:tcPr>
                <w:p w14:paraId="159F1F4B" w14:textId="77777777" w:rsidR="004E6B3B" w:rsidRPr="00F472C0" w:rsidRDefault="004E6B3B" w:rsidP="00E0139C">
                  <w:pPr>
                    <w:rPr>
                      <w:rFonts w:ascii="Arial" w:hAnsi="Arial" w:cs="Arial"/>
                      <w:b/>
                    </w:rPr>
                  </w:pPr>
                </w:p>
              </w:tc>
            </w:tr>
            <w:tr w:rsidR="004E6B3B" w:rsidRPr="00F472C0" w14:paraId="77277BCA" w14:textId="77777777" w:rsidTr="00A173BC">
              <w:trPr>
                <w:trHeight w:val="716"/>
              </w:trPr>
              <w:tc>
                <w:tcPr>
                  <w:tcW w:w="2038" w:type="dxa"/>
                </w:tcPr>
                <w:p w14:paraId="7457DD0D" w14:textId="77777777" w:rsidR="004E6B3B" w:rsidRPr="00F472C0" w:rsidRDefault="004E6B3B" w:rsidP="00E0139C">
                  <w:pPr>
                    <w:rPr>
                      <w:rFonts w:ascii="Arial" w:hAnsi="Arial" w:cs="Arial"/>
                      <w:b/>
                    </w:rPr>
                  </w:pPr>
                </w:p>
              </w:tc>
              <w:tc>
                <w:tcPr>
                  <w:tcW w:w="2073" w:type="dxa"/>
                </w:tcPr>
                <w:p w14:paraId="213B4768" w14:textId="77777777" w:rsidR="004E6B3B" w:rsidRPr="00F472C0" w:rsidRDefault="004E6B3B" w:rsidP="00E0139C">
                  <w:pPr>
                    <w:rPr>
                      <w:rFonts w:ascii="Arial" w:hAnsi="Arial" w:cs="Arial"/>
                      <w:b/>
                    </w:rPr>
                  </w:pPr>
                </w:p>
              </w:tc>
              <w:tc>
                <w:tcPr>
                  <w:tcW w:w="1763" w:type="dxa"/>
                </w:tcPr>
                <w:p w14:paraId="4E9938EE" w14:textId="77777777" w:rsidR="004E6B3B" w:rsidRPr="00F472C0" w:rsidRDefault="004E6B3B" w:rsidP="00E0139C">
                  <w:pPr>
                    <w:rPr>
                      <w:rFonts w:ascii="Arial" w:hAnsi="Arial" w:cs="Arial"/>
                      <w:b/>
                    </w:rPr>
                  </w:pPr>
                </w:p>
              </w:tc>
              <w:tc>
                <w:tcPr>
                  <w:tcW w:w="1918" w:type="dxa"/>
                </w:tcPr>
                <w:p w14:paraId="46B41E46" w14:textId="77777777" w:rsidR="004E6B3B" w:rsidRPr="00F472C0" w:rsidRDefault="004E6B3B" w:rsidP="00E0139C">
                  <w:pPr>
                    <w:rPr>
                      <w:rFonts w:ascii="Arial" w:hAnsi="Arial" w:cs="Arial"/>
                      <w:b/>
                    </w:rPr>
                  </w:pPr>
                </w:p>
              </w:tc>
              <w:tc>
                <w:tcPr>
                  <w:tcW w:w="2272" w:type="dxa"/>
                </w:tcPr>
                <w:p w14:paraId="649CB265" w14:textId="77777777" w:rsidR="004E6B3B" w:rsidRPr="00F472C0" w:rsidRDefault="004E6B3B" w:rsidP="00E0139C">
                  <w:pPr>
                    <w:rPr>
                      <w:rFonts w:ascii="Arial" w:hAnsi="Arial" w:cs="Arial"/>
                      <w:b/>
                    </w:rPr>
                  </w:pPr>
                </w:p>
              </w:tc>
            </w:tr>
            <w:tr w:rsidR="004E6B3B" w:rsidRPr="00F472C0" w14:paraId="31B1C922" w14:textId="77777777" w:rsidTr="00A173BC">
              <w:trPr>
                <w:trHeight w:val="702"/>
              </w:trPr>
              <w:tc>
                <w:tcPr>
                  <w:tcW w:w="2038" w:type="dxa"/>
                </w:tcPr>
                <w:p w14:paraId="61EF0CC1" w14:textId="77777777" w:rsidR="004E6B3B" w:rsidRPr="00F472C0" w:rsidRDefault="004E6B3B" w:rsidP="00E0139C">
                  <w:pPr>
                    <w:rPr>
                      <w:rFonts w:ascii="Arial" w:hAnsi="Arial" w:cs="Arial"/>
                      <w:b/>
                    </w:rPr>
                  </w:pPr>
                </w:p>
              </w:tc>
              <w:tc>
                <w:tcPr>
                  <w:tcW w:w="2073" w:type="dxa"/>
                </w:tcPr>
                <w:p w14:paraId="15E53B57" w14:textId="77777777" w:rsidR="004E6B3B" w:rsidRPr="00F472C0" w:rsidRDefault="004E6B3B" w:rsidP="00E0139C">
                  <w:pPr>
                    <w:rPr>
                      <w:rFonts w:ascii="Arial" w:hAnsi="Arial" w:cs="Arial"/>
                      <w:b/>
                    </w:rPr>
                  </w:pPr>
                </w:p>
              </w:tc>
              <w:tc>
                <w:tcPr>
                  <w:tcW w:w="1763" w:type="dxa"/>
                </w:tcPr>
                <w:p w14:paraId="0A60C19C" w14:textId="77777777" w:rsidR="004E6B3B" w:rsidRPr="00F472C0" w:rsidRDefault="004E6B3B" w:rsidP="00E0139C">
                  <w:pPr>
                    <w:rPr>
                      <w:rFonts w:ascii="Arial" w:hAnsi="Arial" w:cs="Arial"/>
                      <w:b/>
                    </w:rPr>
                  </w:pPr>
                </w:p>
              </w:tc>
              <w:tc>
                <w:tcPr>
                  <w:tcW w:w="1918" w:type="dxa"/>
                </w:tcPr>
                <w:p w14:paraId="4CCCE7F1" w14:textId="77777777" w:rsidR="004E6B3B" w:rsidRPr="00F472C0" w:rsidRDefault="004E6B3B" w:rsidP="00E0139C">
                  <w:pPr>
                    <w:rPr>
                      <w:rFonts w:ascii="Arial" w:hAnsi="Arial" w:cs="Arial"/>
                      <w:b/>
                    </w:rPr>
                  </w:pPr>
                </w:p>
              </w:tc>
              <w:tc>
                <w:tcPr>
                  <w:tcW w:w="2272" w:type="dxa"/>
                </w:tcPr>
                <w:p w14:paraId="24E16C78" w14:textId="77777777" w:rsidR="004E6B3B" w:rsidRPr="00F472C0" w:rsidRDefault="004E6B3B" w:rsidP="00E0139C">
                  <w:pPr>
                    <w:rPr>
                      <w:rFonts w:ascii="Arial" w:hAnsi="Arial" w:cs="Arial"/>
                      <w:b/>
                    </w:rPr>
                  </w:pPr>
                </w:p>
              </w:tc>
            </w:tr>
            <w:tr w:rsidR="004E6B3B" w:rsidRPr="00F472C0" w14:paraId="27C1F6D6" w14:textId="77777777" w:rsidTr="00A173BC">
              <w:trPr>
                <w:trHeight w:val="568"/>
              </w:trPr>
              <w:tc>
                <w:tcPr>
                  <w:tcW w:w="2038" w:type="dxa"/>
                </w:tcPr>
                <w:p w14:paraId="3CD75367" w14:textId="09F832AA" w:rsidR="004E6B3B" w:rsidRPr="00F472C0" w:rsidRDefault="00E0139C" w:rsidP="00E0139C">
                  <w:pPr>
                    <w:rPr>
                      <w:rFonts w:ascii="Arial" w:hAnsi="Arial" w:cs="Arial"/>
                      <w:b/>
                    </w:rPr>
                  </w:pPr>
                  <w:r w:rsidRPr="00F472C0">
                    <w:rPr>
                      <w:rFonts w:ascii="Arial" w:hAnsi="Arial" w:cs="Arial"/>
                      <w:b/>
                    </w:rPr>
                    <w:t>Early Bird Offer</w:t>
                  </w:r>
                </w:p>
              </w:tc>
              <w:tc>
                <w:tcPr>
                  <w:tcW w:w="2073" w:type="dxa"/>
                </w:tcPr>
                <w:p w14:paraId="5B8D91C4" w14:textId="77777777" w:rsidR="004E6B3B" w:rsidRPr="00F472C0" w:rsidRDefault="004E6B3B" w:rsidP="00E0139C">
                  <w:pPr>
                    <w:rPr>
                      <w:rFonts w:ascii="Arial" w:hAnsi="Arial" w:cs="Arial"/>
                      <w:b/>
                    </w:rPr>
                  </w:pPr>
                </w:p>
              </w:tc>
              <w:tc>
                <w:tcPr>
                  <w:tcW w:w="1763" w:type="dxa"/>
                </w:tcPr>
                <w:p w14:paraId="4AAAF6F1" w14:textId="77777777" w:rsidR="004E6B3B" w:rsidRPr="00F472C0" w:rsidRDefault="004E6B3B" w:rsidP="00E0139C">
                  <w:pPr>
                    <w:rPr>
                      <w:rFonts w:ascii="Arial" w:hAnsi="Arial" w:cs="Arial"/>
                      <w:b/>
                    </w:rPr>
                  </w:pPr>
                </w:p>
              </w:tc>
              <w:tc>
                <w:tcPr>
                  <w:tcW w:w="1918" w:type="dxa"/>
                </w:tcPr>
                <w:p w14:paraId="3CD8FD31" w14:textId="010FDED2" w:rsidR="004E6B3B" w:rsidRPr="00F472C0" w:rsidRDefault="00E0139C" w:rsidP="00E0139C">
                  <w:pPr>
                    <w:rPr>
                      <w:rFonts w:ascii="Arial" w:hAnsi="Arial" w:cs="Arial"/>
                    </w:rPr>
                  </w:pPr>
                  <w:r w:rsidRPr="00F472C0">
                    <w:rPr>
                      <w:rFonts w:ascii="Arial" w:hAnsi="Arial" w:cs="Arial"/>
                    </w:rPr>
                    <w:t>-£5 0r £2.50</w:t>
                  </w:r>
                </w:p>
              </w:tc>
              <w:tc>
                <w:tcPr>
                  <w:tcW w:w="2272" w:type="dxa"/>
                </w:tcPr>
                <w:p w14:paraId="5AFE0C00" w14:textId="77777777" w:rsidR="004E6B3B" w:rsidRPr="00F472C0" w:rsidRDefault="004E6B3B" w:rsidP="00E0139C">
                  <w:pPr>
                    <w:rPr>
                      <w:rFonts w:ascii="Arial" w:hAnsi="Arial" w:cs="Arial"/>
                      <w:b/>
                    </w:rPr>
                  </w:pPr>
                </w:p>
              </w:tc>
            </w:tr>
          </w:tbl>
          <w:p w14:paraId="4C87599F" w14:textId="77777777" w:rsidR="004259D8" w:rsidRPr="00F472C0" w:rsidRDefault="001741DD" w:rsidP="004965C7">
            <w:pPr>
              <w:pBdr>
                <w:top w:val="single" w:sz="4" w:space="1" w:color="auto"/>
                <w:left w:val="single" w:sz="4" w:space="4" w:color="auto"/>
                <w:bottom w:val="single" w:sz="4" w:space="1" w:color="auto"/>
                <w:right w:val="single" w:sz="4" w:space="4" w:color="auto"/>
                <w:between w:val="single" w:sz="4" w:space="1" w:color="auto"/>
                <w:bar w:val="single" w:sz="4" w:color="auto"/>
              </w:pBdr>
              <w:ind w:left="-3515"/>
              <w:jc w:val="center"/>
              <w:rPr>
                <w:rFonts w:ascii="Arial" w:hAnsi="Arial" w:cs="Arial"/>
                <w:b/>
              </w:rPr>
            </w:pPr>
            <w:r w:rsidRPr="00F472C0">
              <w:rPr>
                <w:rFonts w:ascii="Arial" w:hAnsi="Arial" w:cs="Arial"/>
                <w:b/>
              </w:rPr>
              <w:t xml:space="preserve">         </w:t>
            </w:r>
            <w:r w:rsidR="004965C7" w:rsidRPr="00F472C0">
              <w:rPr>
                <w:rFonts w:ascii="Arial" w:hAnsi="Arial" w:cs="Arial"/>
                <w:b/>
              </w:rPr>
              <w:t>M</w:t>
            </w:r>
            <w:r w:rsidRPr="00F472C0">
              <w:rPr>
                <w:rFonts w:ascii="Arial" w:hAnsi="Arial" w:cs="Arial"/>
                <w:b/>
              </w:rPr>
              <w:t>ethod of payment</w:t>
            </w:r>
            <w:r w:rsidRPr="00F472C0">
              <w:rPr>
                <w:rFonts w:ascii="Arial" w:hAnsi="Arial" w:cs="Arial"/>
              </w:rPr>
              <w:t xml:space="preserve">: </w:t>
            </w:r>
            <w:r w:rsidR="004965C7" w:rsidRPr="00F472C0">
              <w:rPr>
                <w:rFonts w:ascii="Arial" w:hAnsi="Arial" w:cs="Arial"/>
              </w:rPr>
              <w:t>(cross out)</w:t>
            </w:r>
            <w:r w:rsidR="004965C7" w:rsidRPr="00F472C0">
              <w:rPr>
                <w:rFonts w:ascii="Arial" w:hAnsi="Arial" w:cs="Arial"/>
                <w:b/>
              </w:rPr>
              <w:t xml:space="preserve"> Cheque/ Bank T</w:t>
            </w:r>
            <w:r w:rsidRPr="00F472C0">
              <w:rPr>
                <w:rFonts w:ascii="Arial" w:hAnsi="Arial" w:cs="Arial"/>
                <w:b/>
              </w:rPr>
              <w:t>ransfer</w:t>
            </w:r>
            <w:r w:rsidR="004E6B3B" w:rsidRPr="00F472C0">
              <w:rPr>
                <w:rFonts w:ascii="Arial" w:hAnsi="Arial" w:cs="Arial"/>
                <w:b/>
              </w:rPr>
              <w:t xml:space="preserve">    </w:t>
            </w:r>
            <w:r w:rsidR="004965C7" w:rsidRPr="00F472C0">
              <w:rPr>
                <w:rFonts w:ascii="Arial" w:hAnsi="Arial" w:cs="Arial"/>
                <w:b/>
              </w:rPr>
              <w:t>T</w:t>
            </w:r>
            <w:r w:rsidR="004E6B3B" w:rsidRPr="00F472C0">
              <w:rPr>
                <w:rFonts w:ascii="Arial" w:hAnsi="Arial" w:cs="Arial"/>
                <w:b/>
              </w:rPr>
              <w:t>OTAL</w:t>
            </w:r>
            <w:r w:rsidR="004965C7" w:rsidRPr="00F472C0">
              <w:rPr>
                <w:rFonts w:ascii="Arial" w:hAnsi="Arial" w:cs="Arial"/>
                <w:b/>
              </w:rPr>
              <w:t>:</w:t>
            </w:r>
          </w:p>
        </w:tc>
      </w:tr>
    </w:tbl>
    <w:p w14:paraId="2C605F35" w14:textId="773150C2" w:rsidR="00B321D5" w:rsidRPr="00F472C0" w:rsidRDefault="00B321D5" w:rsidP="007F086B">
      <w:pPr>
        <w:rPr>
          <w:rFonts w:ascii="Arial" w:hAnsi="Arial" w:cs="Arial"/>
          <w:b/>
        </w:rPr>
      </w:pPr>
      <w:r w:rsidRPr="00F472C0">
        <w:rPr>
          <w:rFonts w:ascii="Arial" w:hAnsi="Arial" w:cs="Arial"/>
          <w:b/>
        </w:rPr>
        <w:t>Please send one entry per person.</w:t>
      </w:r>
    </w:p>
    <w:p w14:paraId="7ACE2F7B" w14:textId="77777777" w:rsidR="00702376" w:rsidRPr="00F472C0" w:rsidRDefault="004259D8" w:rsidP="007F086B">
      <w:pPr>
        <w:rPr>
          <w:rFonts w:ascii="Arial" w:hAnsi="Arial" w:cs="Arial"/>
        </w:rPr>
      </w:pPr>
      <w:proofErr w:type="gramStart"/>
      <w:r w:rsidRPr="00F472C0">
        <w:rPr>
          <w:rFonts w:ascii="Arial" w:hAnsi="Arial" w:cs="Arial"/>
        </w:rPr>
        <w:t>Name :</w:t>
      </w:r>
      <w:proofErr w:type="gramEnd"/>
    </w:p>
    <w:p w14:paraId="0F4243DD" w14:textId="77777777" w:rsidR="004259D8" w:rsidRPr="00F472C0" w:rsidRDefault="004259D8" w:rsidP="007F086B">
      <w:pPr>
        <w:rPr>
          <w:rFonts w:ascii="Arial" w:hAnsi="Arial" w:cs="Arial"/>
        </w:rPr>
      </w:pPr>
      <w:r w:rsidRPr="00F472C0">
        <w:rPr>
          <w:rFonts w:ascii="Arial" w:hAnsi="Arial" w:cs="Arial"/>
        </w:rPr>
        <w:t>Address:</w:t>
      </w:r>
    </w:p>
    <w:p w14:paraId="2CD92232" w14:textId="77777777" w:rsidR="004259D8" w:rsidRPr="00F472C0" w:rsidRDefault="004259D8" w:rsidP="007F086B">
      <w:pPr>
        <w:rPr>
          <w:rFonts w:ascii="Arial" w:hAnsi="Arial" w:cs="Arial"/>
        </w:rPr>
      </w:pPr>
    </w:p>
    <w:p w14:paraId="5CC121AD" w14:textId="5A44C262" w:rsidR="004259D8" w:rsidRPr="00F472C0" w:rsidRDefault="00B321D5" w:rsidP="007F086B">
      <w:pPr>
        <w:rPr>
          <w:rFonts w:ascii="Arial" w:hAnsi="Arial" w:cs="Arial"/>
        </w:rPr>
      </w:pPr>
      <w:r w:rsidRPr="00F472C0">
        <w:rPr>
          <w:rFonts w:ascii="Arial" w:hAnsi="Arial" w:cs="Arial"/>
        </w:rPr>
        <w:t>Post Code</w:t>
      </w:r>
      <w:r w:rsidR="004259D8" w:rsidRPr="00F472C0">
        <w:rPr>
          <w:rFonts w:ascii="Arial" w:hAnsi="Arial" w:cs="Arial"/>
        </w:rPr>
        <w:t xml:space="preserve">:                                </w:t>
      </w:r>
      <w:r w:rsidR="00317052" w:rsidRPr="00F472C0">
        <w:rPr>
          <w:rFonts w:ascii="Arial" w:hAnsi="Arial" w:cs="Arial"/>
        </w:rPr>
        <w:tab/>
      </w:r>
      <w:r w:rsidR="004259D8" w:rsidRPr="00F472C0">
        <w:rPr>
          <w:rFonts w:ascii="Arial" w:hAnsi="Arial" w:cs="Arial"/>
        </w:rPr>
        <w:t xml:space="preserve"> Tel No:</w:t>
      </w:r>
    </w:p>
    <w:p w14:paraId="767C78B5" w14:textId="3D8972BF" w:rsidR="004259D8" w:rsidRPr="00F472C0" w:rsidRDefault="004259D8" w:rsidP="007F086B">
      <w:pPr>
        <w:rPr>
          <w:rFonts w:ascii="Arial" w:hAnsi="Arial" w:cs="Arial"/>
        </w:rPr>
      </w:pPr>
      <w:r w:rsidRPr="00F472C0">
        <w:rPr>
          <w:rFonts w:ascii="Arial" w:hAnsi="Arial" w:cs="Arial"/>
        </w:rPr>
        <w:t>Email</w:t>
      </w:r>
      <w:r w:rsidR="00B321D5" w:rsidRPr="00F472C0">
        <w:rPr>
          <w:rFonts w:ascii="Arial" w:hAnsi="Arial" w:cs="Arial"/>
        </w:rPr>
        <w:t xml:space="preserve"> (required):</w:t>
      </w:r>
    </w:p>
    <w:p w14:paraId="6C263537" w14:textId="04A02979" w:rsidR="00B321D5" w:rsidRPr="00F472C0" w:rsidRDefault="00B321D5" w:rsidP="007F086B">
      <w:pPr>
        <w:rPr>
          <w:rFonts w:ascii="Arial" w:hAnsi="Arial" w:cs="Arial"/>
        </w:rPr>
      </w:pPr>
      <w:r w:rsidRPr="00F472C0">
        <w:rPr>
          <w:rFonts w:ascii="Arial" w:hAnsi="Arial" w:cs="Arial"/>
        </w:rPr>
        <w:t>Please provide a phone no.</w:t>
      </w:r>
      <w:r w:rsidR="00960473" w:rsidRPr="00F472C0">
        <w:rPr>
          <w:rFonts w:ascii="Arial" w:hAnsi="Arial" w:cs="Arial"/>
        </w:rPr>
        <w:t xml:space="preserve"> so that we can contact yo</w:t>
      </w:r>
      <w:r w:rsidR="00DC35E9" w:rsidRPr="00F472C0">
        <w:rPr>
          <w:rFonts w:ascii="Arial" w:hAnsi="Arial" w:cs="Arial"/>
        </w:rPr>
        <w:t>u if there is a problem with</w:t>
      </w:r>
      <w:r w:rsidR="00960473" w:rsidRPr="00F472C0">
        <w:rPr>
          <w:rFonts w:ascii="Arial" w:hAnsi="Arial" w:cs="Arial"/>
        </w:rPr>
        <w:t xml:space="preserve"> computers /web site.</w:t>
      </w:r>
    </w:p>
    <w:p w14:paraId="51AD585A" w14:textId="30C5B93E" w:rsidR="00960473" w:rsidRPr="00F472C0" w:rsidRDefault="00B321D5" w:rsidP="007F086B">
      <w:pPr>
        <w:rPr>
          <w:rFonts w:ascii="Arial" w:hAnsi="Arial" w:cs="Arial"/>
        </w:rPr>
      </w:pPr>
      <w:r w:rsidRPr="00F472C0">
        <w:rPr>
          <w:rFonts w:ascii="Arial" w:hAnsi="Arial" w:cs="Arial"/>
        </w:rPr>
        <w:t xml:space="preserve">If you are coming as a pair please give your partners name: </w:t>
      </w:r>
      <w:r w:rsidR="00960473" w:rsidRPr="00F472C0">
        <w:rPr>
          <w:rFonts w:ascii="Arial" w:hAnsi="Arial" w:cs="Arial"/>
        </w:rPr>
        <w:t xml:space="preserve">  </w:t>
      </w:r>
    </w:p>
    <w:p w14:paraId="10C54259" w14:textId="77777777" w:rsidR="004259D8" w:rsidRPr="00F472C0" w:rsidRDefault="004259D8" w:rsidP="007F086B">
      <w:pPr>
        <w:rPr>
          <w:rFonts w:ascii="Arial" w:hAnsi="Arial" w:cs="Arial"/>
        </w:rPr>
      </w:pPr>
      <w:r w:rsidRPr="00F472C0">
        <w:rPr>
          <w:rFonts w:ascii="Arial" w:hAnsi="Arial" w:cs="Arial"/>
        </w:rPr>
        <w:t xml:space="preserve">Please supply your membership number, or you will be charged </w:t>
      </w:r>
      <w:r w:rsidR="00317052" w:rsidRPr="00F472C0">
        <w:rPr>
          <w:rFonts w:ascii="Arial" w:hAnsi="Arial" w:cs="Arial"/>
        </w:rPr>
        <w:t xml:space="preserve">the </w:t>
      </w:r>
      <w:r w:rsidRPr="00F472C0">
        <w:rPr>
          <w:rFonts w:ascii="Arial" w:hAnsi="Arial" w:cs="Arial"/>
        </w:rPr>
        <w:t>non-member fee.</w:t>
      </w:r>
    </w:p>
    <w:p w14:paraId="1A5E5DCE" w14:textId="30E21401" w:rsidR="004259D8" w:rsidRPr="00F472C0" w:rsidRDefault="004259D8" w:rsidP="007F086B">
      <w:pPr>
        <w:rPr>
          <w:rFonts w:ascii="Arial" w:hAnsi="Arial" w:cs="Arial"/>
        </w:rPr>
      </w:pPr>
      <w:r w:rsidRPr="00F472C0">
        <w:rPr>
          <w:rFonts w:ascii="Arial" w:hAnsi="Arial" w:cs="Arial"/>
        </w:rPr>
        <w:t>TREC GB no:                   EATG no</w:t>
      </w:r>
      <w:r w:rsidR="001741DD" w:rsidRPr="00F472C0">
        <w:rPr>
          <w:rFonts w:ascii="Arial" w:hAnsi="Arial" w:cs="Arial"/>
        </w:rPr>
        <w:t>:</w:t>
      </w:r>
      <w:r w:rsidR="001741DD" w:rsidRPr="00F472C0">
        <w:rPr>
          <w:rFonts w:ascii="Arial" w:hAnsi="Arial" w:cs="Arial"/>
        </w:rPr>
        <w:tab/>
      </w:r>
      <w:r w:rsidR="001741DD" w:rsidRPr="00F472C0">
        <w:rPr>
          <w:rFonts w:ascii="Arial" w:hAnsi="Arial" w:cs="Arial"/>
        </w:rPr>
        <w:tab/>
        <w:t>Other:</w:t>
      </w:r>
    </w:p>
    <w:p w14:paraId="29DBFE46" w14:textId="77777777" w:rsidR="00F472C0" w:rsidRPr="00F472C0" w:rsidRDefault="00F472C0" w:rsidP="00F472C0">
      <w:pPr>
        <w:autoSpaceDE w:val="0"/>
        <w:autoSpaceDN w:val="0"/>
        <w:adjustRightInd w:val="0"/>
        <w:spacing w:after="0"/>
        <w:rPr>
          <w:rFonts w:ascii="Arial" w:hAnsi="Arial" w:cs="Arial"/>
        </w:rPr>
      </w:pPr>
      <w:r w:rsidRPr="00F472C0">
        <w:rPr>
          <w:rFonts w:ascii="Arial" w:hAnsi="Arial" w:cs="Arial"/>
        </w:rPr>
        <w:t>EMERGENCY CONTACT DETAILS IN THE EVENT OF AN INCIDENT ON THE DAY</w:t>
      </w:r>
    </w:p>
    <w:p w14:paraId="32326375" w14:textId="77777777" w:rsidR="00F472C0" w:rsidRPr="00F472C0" w:rsidRDefault="00F472C0" w:rsidP="00F472C0">
      <w:pPr>
        <w:autoSpaceDE w:val="0"/>
        <w:autoSpaceDN w:val="0"/>
        <w:adjustRightInd w:val="0"/>
        <w:spacing w:after="0"/>
        <w:rPr>
          <w:rFonts w:ascii="Arial" w:hAnsi="Arial" w:cs="Arial"/>
        </w:rPr>
      </w:pPr>
    </w:p>
    <w:p w14:paraId="77B69300" w14:textId="77777777" w:rsidR="00F472C0" w:rsidRPr="00F472C0" w:rsidRDefault="00F472C0" w:rsidP="00F472C0">
      <w:pPr>
        <w:autoSpaceDE w:val="0"/>
        <w:autoSpaceDN w:val="0"/>
        <w:adjustRightInd w:val="0"/>
        <w:spacing w:after="0"/>
        <w:rPr>
          <w:rFonts w:ascii="Arial" w:hAnsi="Arial" w:cs="Arial"/>
        </w:rPr>
      </w:pPr>
      <w:r w:rsidRPr="00F472C0">
        <w:rPr>
          <w:rFonts w:ascii="Arial" w:hAnsi="Arial" w:cs="Arial"/>
        </w:rPr>
        <w:t>NAME.......................................................TELEPHONE..............................................</w:t>
      </w:r>
    </w:p>
    <w:p w14:paraId="521E4E1A" w14:textId="77777777" w:rsidR="00F472C0" w:rsidRPr="00F472C0" w:rsidRDefault="00F472C0" w:rsidP="00F472C0">
      <w:pPr>
        <w:autoSpaceDE w:val="0"/>
        <w:autoSpaceDN w:val="0"/>
        <w:adjustRightInd w:val="0"/>
        <w:spacing w:after="0"/>
        <w:rPr>
          <w:rFonts w:ascii="Arial" w:hAnsi="Arial" w:cs="Arial"/>
        </w:rPr>
      </w:pPr>
    </w:p>
    <w:p w14:paraId="39CF5A1D" w14:textId="77777777" w:rsidR="001741DD" w:rsidRPr="00F472C0" w:rsidRDefault="001741DD" w:rsidP="001741DD">
      <w:pPr>
        <w:rPr>
          <w:rFonts w:ascii="Arial" w:hAnsi="Arial" w:cs="Arial"/>
        </w:rPr>
      </w:pPr>
      <w:r w:rsidRPr="00F472C0">
        <w:rPr>
          <w:rFonts w:ascii="Arial" w:hAnsi="Arial" w:cs="Arial"/>
        </w:rPr>
        <w:t xml:space="preserve">I have read, understand and agree to abide by the </w:t>
      </w:r>
      <w:r w:rsidRPr="00F472C0">
        <w:rPr>
          <w:rFonts w:ascii="Arial" w:hAnsi="Arial" w:cs="Arial"/>
          <w:b/>
        </w:rPr>
        <w:t>rules</w:t>
      </w:r>
      <w:r w:rsidRPr="00F472C0">
        <w:rPr>
          <w:rFonts w:ascii="Arial" w:hAnsi="Arial" w:cs="Arial"/>
        </w:rPr>
        <w:t xml:space="preserve"> of TREC GB and the terms and conditions.</w:t>
      </w:r>
    </w:p>
    <w:p w14:paraId="0E0D0F19" w14:textId="77777777" w:rsidR="001741DD" w:rsidRPr="00F472C0" w:rsidRDefault="001741DD" w:rsidP="001741DD">
      <w:pPr>
        <w:rPr>
          <w:rFonts w:ascii="Arial" w:hAnsi="Arial" w:cs="Arial"/>
        </w:rPr>
      </w:pPr>
      <w:r w:rsidRPr="00F472C0">
        <w:rPr>
          <w:rFonts w:ascii="Arial" w:hAnsi="Arial" w:cs="Arial"/>
        </w:rPr>
        <w:t xml:space="preserve">Riders under 16 must provide a </w:t>
      </w:r>
      <w:r w:rsidRPr="00F472C0">
        <w:rPr>
          <w:rFonts w:ascii="Arial" w:hAnsi="Arial" w:cs="Arial"/>
          <w:b/>
        </w:rPr>
        <w:t>parental consent form</w:t>
      </w:r>
      <w:r w:rsidRPr="00F472C0">
        <w:rPr>
          <w:rFonts w:ascii="Arial" w:hAnsi="Arial" w:cs="Arial"/>
        </w:rPr>
        <w:t>.</w:t>
      </w:r>
    </w:p>
    <w:p w14:paraId="14853C8B" w14:textId="77777777" w:rsidR="001741DD" w:rsidRPr="00F472C0" w:rsidRDefault="001741DD" w:rsidP="001741DD">
      <w:pPr>
        <w:rPr>
          <w:rFonts w:ascii="Arial" w:hAnsi="Arial" w:cs="Arial"/>
        </w:rPr>
      </w:pPr>
      <w:r w:rsidRPr="00F472C0">
        <w:rPr>
          <w:rFonts w:ascii="Arial" w:hAnsi="Arial" w:cs="Arial"/>
        </w:rPr>
        <w:t>Both of the above will be found on the TREC GB web site.</w:t>
      </w:r>
    </w:p>
    <w:p w14:paraId="6AF1DB53" w14:textId="1D8D5EE2" w:rsidR="00A173BC" w:rsidRPr="00F472C0" w:rsidRDefault="00B321D5" w:rsidP="00A173BC">
      <w:pPr>
        <w:rPr>
          <w:rFonts w:ascii="Arial" w:hAnsi="Arial" w:cs="Arial"/>
        </w:rPr>
      </w:pPr>
      <w:r w:rsidRPr="00F472C0">
        <w:rPr>
          <w:rFonts w:ascii="Arial" w:hAnsi="Arial" w:cs="Arial"/>
        </w:rPr>
        <w:t>Signed:</w:t>
      </w:r>
      <w:r w:rsidR="00A173BC" w:rsidRPr="00F472C0">
        <w:rPr>
          <w:rFonts w:ascii="Arial" w:hAnsi="Arial" w:cs="Arial"/>
        </w:rPr>
        <w:t xml:space="preserve"> _______________________________</w:t>
      </w:r>
      <w:proofErr w:type="gramStart"/>
      <w:r w:rsidR="00A173BC" w:rsidRPr="00F472C0">
        <w:rPr>
          <w:rFonts w:ascii="Arial" w:hAnsi="Arial" w:cs="Arial"/>
        </w:rPr>
        <w:t>_  Date</w:t>
      </w:r>
      <w:proofErr w:type="gramEnd"/>
      <w:r w:rsidR="00A173BC" w:rsidRPr="00F472C0">
        <w:rPr>
          <w:rFonts w:ascii="Arial" w:hAnsi="Arial" w:cs="Arial"/>
        </w:rPr>
        <w:t>:___________________</w:t>
      </w:r>
    </w:p>
    <w:p w14:paraId="413F6158" w14:textId="77777777" w:rsidR="00F472C0" w:rsidRPr="00F472C0" w:rsidRDefault="004259D8" w:rsidP="007F086B">
      <w:pPr>
        <w:rPr>
          <w:rFonts w:ascii="Arial" w:hAnsi="Arial" w:cs="Arial"/>
          <w:b/>
        </w:rPr>
      </w:pPr>
      <w:r w:rsidRPr="005273B2">
        <w:rPr>
          <w:rFonts w:ascii="Arial" w:hAnsi="Arial" w:cs="Arial"/>
        </w:rPr>
        <w:t xml:space="preserve">Please </w:t>
      </w:r>
      <w:r w:rsidR="00F472C0" w:rsidRPr="005273B2">
        <w:rPr>
          <w:rFonts w:ascii="Arial" w:hAnsi="Arial" w:cs="Arial"/>
        </w:rPr>
        <w:t>post</w:t>
      </w:r>
      <w:r w:rsidR="00A26CC2" w:rsidRPr="005273B2">
        <w:rPr>
          <w:rFonts w:ascii="Arial" w:hAnsi="Arial" w:cs="Arial"/>
        </w:rPr>
        <w:t xml:space="preserve"> your </w:t>
      </w:r>
      <w:r w:rsidRPr="005273B2">
        <w:rPr>
          <w:rFonts w:ascii="Arial" w:hAnsi="Arial" w:cs="Arial"/>
        </w:rPr>
        <w:t>entries to</w:t>
      </w:r>
      <w:r w:rsidRPr="00F472C0">
        <w:rPr>
          <w:rFonts w:ascii="Arial" w:hAnsi="Arial" w:cs="Arial"/>
          <w:b/>
        </w:rPr>
        <w:t xml:space="preserve"> J</w:t>
      </w:r>
      <w:r w:rsidR="0018770C" w:rsidRPr="00F472C0">
        <w:rPr>
          <w:rFonts w:ascii="Arial" w:hAnsi="Arial" w:cs="Arial"/>
          <w:b/>
        </w:rPr>
        <w:t xml:space="preserve">an Arthur </w:t>
      </w:r>
      <w:r w:rsidR="00F472C0" w:rsidRPr="00F472C0">
        <w:rPr>
          <w:rFonts w:ascii="Arial" w:hAnsi="Arial" w:cs="Arial"/>
          <w:b/>
        </w:rPr>
        <w:t xml:space="preserve"> </w:t>
      </w:r>
      <w:r w:rsidR="0018770C" w:rsidRPr="00F472C0">
        <w:rPr>
          <w:rFonts w:ascii="Arial" w:hAnsi="Arial" w:cs="Arial"/>
          <w:b/>
        </w:rPr>
        <w:t xml:space="preserve"> 20 Stansted </w:t>
      </w:r>
      <w:r w:rsidR="00B321D5" w:rsidRPr="00F472C0">
        <w:rPr>
          <w:rFonts w:ascii="Arial" w:hAnsi="Arial" w:cs="Arial"/>
          <w:b/>
        </w:rPr>
        <w:t>Close Billericay</w:t>
      </w:r>
      <w:r w:rsidR="006811E4" w:rsidRPr="00F472C0">
        <w:rPr>
          <w:rFonts w:ascii="Arial" w:hAnsi="Arial" w:cs="Arial"/>
          <w:b/>
        </w:rPr>
        <w:t xml:space="preserve"> Essex. CM11 2LD</w:t>
      </w:r>
      <w:r w:rsidR="00F472C0" w:rsidRPr="00F472C0">
        <w:rPr>
          <w:rFonts w:ascii="Arial" w:hAnsi="Arial" w:cs="Arial"/>
          <w:b/>
        </w:rPr>
        <w:t xml:space="preserve"> </w:t>
      </w:r>
    </w:p>
    <w:p w14:paraId="43233542" w14:textId="6F1C1BC5" w:rsidR="004259D8" w:rsidRDefault="00F472C0" w:rsidP="007F086B">
      <w:pPr>
        <w:rPr>
          <w:rFonts w:ascii="Arial" w:hAnsi="Arial" w:cs="Arial"/>
          <w:b/>
        </w:rPr>
      </w:pPr>
      <w:proofErr w:type="gramStart"/>
      <w:r w:rsidRPr="00F472C0">
        <w:rPr>
          <w:rFonts w:ascii="Arial" w:hAnsi="Arial" w:cs="Arial"/>
        </w:rPr>
        <w:t>or</w:t>
      </w:r>
      <w:proofErr w:type="gramEnd"/>
      <w:r w:rsidRPr="00F472C0">
        <w:rPr>
          <w:rFonts w:ascii="Arial" w:hAnsi="Arial" w:cs="Arial"/>
        </w:rPr>
        <w:t xml:space="preserve"> email them to </w:t>
      </w:r>
      <w:hyperlink r:id="rId19" w:history="1">
        <w:r w:rsidR="005273B2" w:rsidRPr="00CA6BEE">
          <w:rPr>
            <w:rStyle w:val="Hyperlink"/>
            <w:rFonts w:ascii="Arial" w:hAnsi="Arial" w:cs="Arial"/>
            <w:b/>
          </w:rPr>
          <w:t>j.arthur0985@btinternet.com</w:t>
        </w:r>
      </w:hyperlink>
    </w:p>
    <w:p w14:paraId="2AB9DC83" w14:textId="77777777" w:rsidR="0031233C" w:rsidRPr="00F472C0" w:rsidRDefault="001741DD" w:rsidP="00F769AD">
      <w:pPr>
        <w:rPr>
          <w:rFonts w:ascii="Arial" w:hAnsi="Arial" w:cs="Arial"/>
        </w:rPr>
      </w:pPr>
      <w:r w:rsidRPr="00F472C0">
        <w:rPr>
          <w:rFonts w:ascii="Arial" w:hAnsi="Arial" w:cs="Arial"/>
        </w:rPr>
        <w:t>Cheques m</w:t>
      </w:r>
      <w:r w:rsidR="004259D8" w:rsidRPr="00F472C0">
        <w:rPr>
          <w:rFonts w:ascii="Arial" w:hAnsi="Arial" w:cs="Arial"/>
        </w:rPr>
        <w:t>ade payable to East Anglia T</w:t>
      </w:r>
      <w:r w:rsidR="00A26CC2" w:rsidRPr="00F472C0">
        <w:rPr>
          <w:rFonts w:ascii="Arial" w:hAnsi="Arial" w:cs="Arial"/>
        </w:rPr>
        <w:t>REC</w:t>
      </w:r>
      <w:r w:rsidR="0031233C" w:rsidRPr="00F472C0">
        <w:rPr>
          <w:rFonts w:ascii="Arial" w:hAnsi="Arial" w:cs="Arial"/>
        </w:rPr>
        <w:t xml:space="preserve"> Group</w:t>
      </w:r>
    </w:p>
    <w:p w14:paraId="23033CC3" w14:textId="29580CDC" w:rsidR="00525B7B" w:rsidRPr="00F472C0" w:rsidRDefault="004259D8" w:rsidP="00F769AD">
      <w:pPr>
        <w:rPr>
          <w:rFonts w:ascii="Arial" w:hAnsi="Arial" w:cs="Arial"/>
        </w:rPr>
      </w:pPr>
      <w:r w:rsidRPr="00F472C0">
        <w:rPr>
          <w:rFonts w:ascii="Arial" w:hAnsi="Arial" w:cs="Arial"/>
        </w:rPr>
        <w:t>Or b</w:t>
      </w:r>
      <w:r w:rsidR="00F769AD" w:rsidRPr="00F472C0">
        <w:rPr>
          <w:rFonts w:ascii="Arial" w:hAnsi="Arial" w:cs="Arial"/>
        </w:rPr>
        <w:t>ank transfer: sort code 20-54-30. Account no 33900908.</w:t>
      </w:r>
      <w:r w:rsidR="00D430F6" w:rsidRPr="00F472C0">
        <w:rPr>
          <w:rFonts w:ascii="Arial" w:hAnsi="Arial" w:cs="Arial"/>
          <w:b/>
        </w:rPr>
        <w:t xml:space="preserve"> </w:t>
      </w:r>
      <w:r w:rsidR="00F472C0" w:rsidRPr="00F472C0">
        <w:rPr>
          <w:rFonts w:ascii="Arial" w:hAnsi="Arial" w:cs="Arial"/>
          <w:b/>
        </w:rPr>
        <w:t xml:space="preserve">Ref: </w:t>
      </w:r>
      <w:r w:rsidR="00B321D5" w:rsidRPr="00F472C0">
        <w:rPr>
          <w:rFonts w:ascii="Arial" w:hAnsi="Arial" w:cs="Arial"/>
          <w:b/>
        </w:rPr>
        <w:t>High</w:t>
      </w:r>
      <w:r w:rsidR="0031233C" w:rsidRPr="00F472C0">
        <w:rPr>
          <w:rFonts w:ascii="Arial" w:hAnsi="Arial" w:cs="Arial"/>
          <w:b/>
        </w:rPr>
        <w:t xml:space="preserve"> </w:t>
      </w:r>
      <w:r w:rsidR="00B321D5" w:rsidRPr="00F472C0">
        <w:rPr>
          <w:rFonts w:ascii="Arial" w:hAnsi="Arial" w:cs="Arial"/>
          <w:b/>
        </w:rPr>
        <w:t>Roding POR</w:t>
      </w:r>
    </w:p>
    <w:p w14:paraId="675D53F4" w14:textId="77777777" w:rsidR="00525B7B" w:rsidRPr="00F472C0" w:rsidRDefault="00525B7B" w:rsidP="00F769AD">
      <w:pPr>
        <w:rPr>
          <w:rFonts w:ascii="Arial" w:hAnsi="Arial" w:cs="Arial"/>
        </w:rPr>
      </w:pPr>
    </w:p>
    <w:sectPr w:rsidR="00525B7B" w:rsidRPr="00F472C0" w:rsidSect="004259D8">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DCC40" w14:textId="77777777" w:rsidR="002A3A03" w:rsidRDefault="002A3A03" w:rsidP="000903BC">
      <w:pPr>
        <w:spacing w:after="0" w:line="240" w:lineRule="auto"/>
      </w:pPr>
      <w:r>
        <w:separator/>
      </w:r>
    </w:p>
  </w:endnote>
  <w:endnote w:type="continuationSeparator" w:id="0">
    <w:p w14:paraId="32AC04BB" w14:textId="77777777" w:rsidR="002A3A03" w:rsidRDefault="002A3A03" w:rsidP="0009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09C12" w14:textId="6A5E783A" w:rsidR="00F5084D" w:rsidRDefault="00F5084D">
    <w:pPr>
      <w:pStyle w:val="Footer"/>
    </w:pPr>
    <w:r>
      <w:t>10.02.20</w:t>
    </w:r>
  </w:p>
  <w:p w14:paraId="7AA1A31A" w14:textId="77777777" w:rsidR="000903BC" w:rsidRDefault="00090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5B9C2" w14:textId="77777777" w:rsidR="002A3A03" w:rsidRDefault="002A3A03" w:rsidP="000903BC">
      <w:pPr>
        <w:spacing w:after="0" w:line="240" w:lineRule="auto"/>
      </w:pPr>
      <w:r>
        <w:separator/>
      </w:r>
    </w:p>
  </w:footnote>
  <w:footnote w:type="continuationSeparator" w:id="0">
    <w:p w14:paraId="7EA5853C" w14:textId="77777777" w:rsidR="002A3A03" w:rsidRDefault="002A3A03" w:rsidP="00090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2F55"/>
    <w:multiLevelType w:val="hybridMultilevel"/>
    <w:tmpl w:val="0AB8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76676"/>
    <w:multiLevelType w:val="hybridMultilevel"/>
    <w:tmpl w:val="37621742"/>
    <w:lvl w:ilvl="0" w:tplc="4D2AA75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45554"/>
    <w:multiLevelType w:val="multilevel"/>
    <w:tmpl w:val="5CD2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40B10"/>
    <w:multiLevelType w:val="hybridMultilevel"/>
    <w:tmpl w:val="17DE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91544"/>
    <w:multiLevelType w:val="multilevel"/>
    <w:tmpl w:val="0746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D3348"/>
    <w:multiLevelType w:val="hybridMultilevel"/>
    <w:tmpl w:val="6AE8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14DD3"/>
    <w:multiLevelType w:val="hybridMultilevel"/>
    <w:tmpl w:val="C292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6B"/>
    <w:rsid w:val="000903BC"/>
    <w:rsid w:val="001372E2"/>
    <w:rsid w:val="00151145"/>
    <w:rsid w:val="001661FC"/>
    <w:rsid w:val="001741DD"/>
    <w:rsid w:val="0018770C"/>
    <w:rsid w:val="001C09C9"/>
    <w:rsid w:val="002059A1"/>
    <w:rsid w:val="00227950"/>
    <w:rsid w:val="00234AC9"/>
    <w:rsid w:val="00235260"/>
    <w:rsid w:val="00247D9D"/>
    <w:rsid w:val="00254FFE"/>
    <w:rsid w:val="002A3A03"/>
    <w:rsid w:val="002E0442"/>
    <w:rsid w:val="0031233C"/>
    <w:rsid w:val="00317052"/>
    <w:rsid w:val="00411E43"/>
    <w:rsid w:val="004259D8"/>
    <w:rsid w:val="00433096"/>
    <w:rsid w:val="00450B0B"/>
    <w:rsid w:val="004965C7"/>
    <w:rsid w:val="004E6B3B"/>
    <w:rsid w:val="00525B7B"/>
    <w:rsid w:val="005273B2"/>
    <w:rsid w:val="00570CB1"/>
    <w:rsid w:val="005E5320"/>
    <w:rsid w:val="00603B04"/>
    <w:rsid w:val="00665612"/>
    <w:rsid w:val="006811E4"/>
    <w:rsid w:val="00702376"/>
    <w:rsid w:val="00710A81"/>
    <w:rsid w:val="0073684F"/>
    <w:rsid w:val="007E7B8C"/>
    <w:rsid w:val="007F086B"/>
    <w:rsid w:val="00884056"/>
    <w:rsid w:val="008A78C2"/>
    <w:rsid w:val="008E7629"/>
    <w:rsid w:val="00960473"/>
    <w:rsid w:val="009844C7"/>
    <w:rsid w:val="009D642D"/>
    <w:rsid w:val="00A173BC"/>
    <w:rsid w:val="00A25CA1"/>
    <w:rsid w:val="00A26CC2"/>
    <w:rsid w:val="00AA2B54"/>
    <w:rsid w:val="00AC5873"/>
    <w:rsid w:val="00B321D5"/>
    <w:rsid w:val="00B37FA8"/>
    <w:rsid w:val="00B7390C"/>
    <w:rsid w:val="00BA373E"/>
    <w:rsid w:val="00BE16ED"/>
    <w:rsid w:val="00BF7B73"/>
    <w:rsid w:val="00C2022F"/>
    <w:rsid w:val="00C900E4"/>
    <w:rsid w:val="00CA5DD4"/>
    <w:rsid w:val="00CE73EF"/>
    <w:rsid w:val="00CF6AFB"/>
    <w:rsid w:val="00D430F6"/>
    <w:rsid w:val="00D62BC4"/>
    <w:rsid w:val="00DC35E9"/>
    <w:rsid w:val="00E0139C"/>
    <w:rsid w:val="00F1415E"/>
    <w:rsid w:val="00F472C0"/>
    <w:rsid w:val="00F5084D"/>
    <w:rsid w:val="00F769AD"/>
    <w:rsid w:val="00F86C35"/>
    <w:rsid w:val="00FC4937"/>
    <w:rsid w:val="00FE103B"/>
    <w:rsid w:val="0A07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89A9"/>
  <w15:chartTrackingRefBased/>
  <w15:docId w15:val="{D398965C-40F9-4735-A09E-96B693F1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376"/>
    <w:rPr>
      <w:color w:val="0563C1" w:themeColor="hyperlink"/>
      <w:u w:val="single"/>
    </w:rPr>
  </w:style>
  <w:style w:type="paragraph" w:styleId="ListParagraph">
    <w:name w:val="List Paragraph"/>
    <w:basedOn w:val="Normal"/>
    <w:uiPriority w:val="34"/>
    <w:qFormat/>
    <w:rsid w:val="00884056"/>
    <w:pPr>
      <w:ind w:left="720"/>
      <w:contextualSpacing/>
    </w:pPr>
  </w:style>
  <w:style w:type="table" w:styleId="TableGrid">
    <w:name w:val="Table Grid"/>
    <w:basedOn w:val="TableNormal"/>
    <w:uiPriority w:val="39"/>
    <w:rsid w:val="0042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C58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5873"/>
  </w:style>
  <w:style w:type="paragraph" w:styleId="NoSpacing">
    <w:name w:val="No Spacing"/>
    <w:uiPriority w:val="1"/>
    <w:qFormat/>
    <w:rsid w:val="00960473"/>
    <w:pPr>
      <w:spacing w:after="0" w:line="240" w:lineRule="auto"/>
    </w:pPr>
  </w:style>
  <w:style w:type="paragraph" w:styleId="NormalWeb">
    <w:name w:val="Normal (Web)"/>
    <w:basedOn w:val="Normal"/>
    <w:uiPriority w:val="99"/>
    <w:semiHidden/>
    <w:unhideWhenUsed/>
    <w:rsid w:val="00BF7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90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3BC"/>
    <w:rPr>
      <w:rFonts w:ascii="Segoe UI" w:hAnsi="Segoe UI" w:cs="Segoe UI"/>
      <w:sz w:val="18"/>
      <w:szCs w:val="18"/>
    </w:rPr>
  </w:style>
  <w:style w:type="paragraph" w:styleId="Header">
    <w:name w:val="header"/>
    <w:basedOn w:val="Normal"/>
    <w:link w:val="HeaderChar"/>
    <w:uiPriority w:val="99"/>
    <w:unhideWhenUsed/>
    <w:rsid w:val="00090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3BC"/>
  </w:style>
  <w:style w:type="paragraph" w:styleId="Footer">
    <w:name w:val="footer"/>
    <w:basedOn w:val="Normal"/>
    <w:link w:val="FooterChar"/>
    <w:uiPriority w:val="99"/>
    <w:unhideWhenUsed/>
    <w:rsid w:val="00090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3BC"/>
  </w:style>
  <w:style w:type="paragraph" w:styleId="BodyText">
    <w:name w:val="Body Text"/>
    <w:basedOn w:val="Normal"/>
    <w:link w:val="BodyTextChar"/>
    <w:uiPriority w:val="1"/>
    <w:unhideWhenUsed/>
    <w:qFormat/>
    <w:rsid w:val="00254FFE"/>
    <w:pPr>
      <w:widowControl w:val="0"/>
      <w:spacing w:after="0" w:line="240" w:lineRule="auto"/>
      <w:ind w:left="119"/>
      <w:jc w:val="both"/>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254FFE"/>
    <w:rPr>
      <w:rFonts w:ascii="Arial" w:eastAsia="Arial"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501082">
      <w:bodyDiv w:val="1"/>
      <w:marLeft w:val="0"/>
      <w:marRight w:val="0"/>
      <w:marTop w:val="0"/>
      <w:marBottom w:val="0"/>
      <w:divBdr>
        <w:top w:val="none" w:sz="0" w:space="0" w:color="auto"/>
        <w:left w:val="none" w:sz="0" w:space="0" w:color="auto"/>
        <w:bottom w:val="none" w:sz="0" w:space="0" w:color="auto"/>
        <w:right w:val="none" w:sz="0" w:space="0" w:color="auto"/>
      </w:divBdr>
    </w:div>
    <w:div w:id="1376194671">
      <w:bodyDiv w:val="1"/>
      <w:marLeft w:val="0"/>
      <w:marRight w:val="0"/>
      <w:marTop w:val="0"/>
      <w:marBottom w:val="0"/>
      <w:divBdr>
        <w:top w:val="none" w:sz="0" w:space="0" w:color="auto"/>
        <w:left w:val="none" w:sz="0" w:space="0" w:color="auto"/>
        <w:bottom w:val="none" w:sz="0" w:space="0" w:color="auto"/>
        <w:right w:val="none" w:sz="0" w:space="0" w:color="auto"/>
      </w:divBdr>
    </w:div>
    <w:div w:id="1609579811">
      <w:bodyDiv w:val="1"/>
      <w:marLeft w:val="0"/>
      <w:marRight w:val="0"/>
      <w:marTop w:val="0"/>
      <w:marBottom w:val="0"/>
      <w:divBdr>
        <w:top w:val="none" w:sz="0" w:space="0" w:color="auto"/>
        <w:left w:val="none" w:sz="0" w:space="0" w:color="auto"/>
        <w:bottom w:val="none" w:sz="0" w:space="0" w:color="auto"/>
        <w:right w:val="none" w:sz="0" w:space="0" w:color="auto"/>
      </w:divBdr>
    </w:div>
    <w:div w:id="171468982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ecgb.com" TargetMode="External"/><Relationship Id="rId18" Type="http://schemas.openxmlformats.org/officeDocument/2006/relationships/hyperlink" Target="mailto:j.arthur0985@btinterne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stangliatrec.co.uk" TargetMode="External"/><Relationship Id="rId17" Type="http://schemas.openxmlformats.org/officeDocument/2006/relationships/hyperlink" Target="mailto:jperry-trec@live.co.uk" TargetMode="External"/><Relationship Id="rId2" Type="http://schemas.openxmlformats.org/officeDocument/2006/relationships/numbering" Target="numbering.xml"/><Relationship Id="rId16" Type="http://schemas.openxmlformats.org/officeDocument/2006/relationships/hyperlink" Target="http://www.eastangliatrec.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cgb.com" TargetMode="External"/><Relationship Id="rId5" Type="http://schemas.openxmlformats.org/officeDocument/2006/relationships/webSettings" Target="webSettings.xml"/><Relationship Id="rId15" Type="http://schemas.openxmlformats.org/officeDocument/2006/relationships/hyperlink" Target="http://www.eastangliatrec.co.uk" TargetMode="External"/><Relationship Id="rId10" Type="http://schemas.openxmlformats.org/officeDocument/2006/relationships/hyperlink" Target="http://www.eastangliatrec.co.uk" TargetMode="External"/><Relationship Id="rId19" Type="http://schemas.openxmlformats.org/officeDocument/2006/relationships/hyperlink" Target="mailto:j.arthur0985@btinternet.com" TargetMode="External"/><Relationship Id="rId4" Type="http://schemas.openxmlformats.org/officeDocument/2006/relationships/settings" Target="settings.xml"/><Relationship Id="rId9" Type="http://schemas.openxmlformats.org/officeDocument/2006/relationships/hyperlink" Target="mailto:jperry-trec@live.co.uk" TargetMode="External"/><Relationship Id="rId14" Type="http://schemas.openxmlformats.org/officeDocument/2006/relationships/hyperlink" Target="http://www.trecg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6423-3A07-4DC6-982D-2244E4B6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Perry</dc:creator>
  <cp:keywords/>
  <dc:description/>
  <cp:lastModifiedBy>Janet Arthur</cp:lastModifiedBy>
  <cp:revision>2</cp:revision>
  <cp:lastPrinted>2019-12-10T22:23:00Z</cp:lastPrinted>
  <dcterms:created xsi:type="dcterms:W3CDTF">2020-02-15T16:22:00Z</dcterms:created>
  <dcterms:modified xsi:type="dcterms:W3CDTF">2020-02-15T16:22:00Z</dcterms:modified>
</cp:coreProperties>
</file>