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8812" w14:textId="44557C83" w:rsidR="005E11F8" w:rsidRDefault="005E11F8" w:rsidP="0014160B">
      <w:pPr>
        <w:pStyle w:val="NoSpacing"/>
        <w:rPr>
          <w:rFonts w:ascii="Arial" w:hAnsi="Arial" w:cs="Arial"/>
          <w:b/>
          <w:bCs/>
          <w:sz w:val="32"/>
          <w:szCs w:val="32"/>
        </w:rPr>
      </w:pPr>
      <w:r w:rsidRPr="00960473">
        <w:rPr>
          <w:rFonts w:ascii="Arial" w:hAnsi="Arial" w:cs="Arial"/>
          <w:b/>
          <w:noProof/>
          <w:sz w:val="28"/>
          <w:szCs w:val="28"/>
          <w:lang w:eastAsia="en-GB"/>
        </w:rPr>
        <w:drawing>
          <wp:anchor distT="0" distB="0" distL="114300" distR="114300" simplePos="0" relativeHeight="251659264" behindDoc="0" locked="0" layoutInCell="1" allowOverlap="1" wp14:anchorId="613ECD30" wp14:editId="41529FDA">
            <wp:simplePos x="0" y="0"/>
            <wp:positionH relativeFrom="margin">
              <wp:posOffset>137160</wp:posOffset>
            </wp:positionH>
            <wp:positionV relativeFrom="paragraph">
              <wp:posOffset>160655</wp:posOffset>
            </wp:positionV>
            <wp:extent cx="1401445" cy="1384300"/>
            <wp:effectExtent l="0" t="0" r="8255" b="6350"/>
            <wp:wrapSquare wrapText="bothSides"/>
            <wp:docPr id="6" name="Picture 6" descr="C:\Users\Janet\Downloads\EALogoB (2).png"/>
            <wp:cNvGraphicFramePr/>
            <a:graphic xmlns:a="http://schemas.openxmlformats.org/drawingml/2006/main">
              <a:graphicData uri="http://schemas.openxmlformats.org/drawingml/2006/picture">
                <pic:pic xmlns:pic="http://schemas.openxmlformats.org/drawingml/2006/picture">
                  <pic:nvPicPr>
                    <pic:cNvPr id="1" name="Picture 1" descr="C:\Users\Janet\Downloads\EALogoB (2).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1445"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E02">
        <w:rPr>
          <w:rFonts w:ascii="Arial" w:hAnsi="Arial" w:cs="Arial"/>
          <w:b/>
          <w:bCs/>
          <w:sz w:val="32"/>
          <w:szCs w:val="32"/>
        </w:rPr>
        <w:t xml:space="preserve">              </w:t>
      </w:r>
      <w:r w:rsidRPr="5A04DA3D">
        <w:rPr>
          <w:rFonts w:ascii="Arial" w:hAnsi="Arial" w:cs="Arial"/>
          <w:b/>
          <w:bCs/>
          <w:sz w:val="32"/>
          <w:szCs w:val="32"/>
        </w:rPr>
        <w:t>East Anglia Trec Group</w:t>
      </w:r>
    </w:p>
    <w:p w14:paraId="65F3E371" w14:textId="013D1237" w:rsidR="005E11F8" w:rsidRDefault="005E11F8" w:rsidP="005E11F8">
      <w:pPr>
        <w:pStyle w:val="NoSpacing"/>
        <w:jc w:val="center"/>
        <w:rPr>
          <w:rFonts w:ascii="Arial" w:hAnsi="Arial" w:cs="Arial"/>
          <w:b/>
          <w:bCs/>
          <w:sz w:val="32"/>
          <w:szCs w:val="32"/>
        </w:rPr>
      </w:pPr>
      <w:r w:rsidRPr="5A04DA3D">
        <w:rPr>
          <w:rFonts w:ascii="Arial" w:hAnsi="Arial" w:cs="Arial"/>
          <w:b/>
          <w:bCs/>
          <w:sz w:val="32"/>
          <w:szCs w:val="32"/>
        </w:rPr>
        <w:t xml:space="preserve">POR On the </w:t>
      </w:r>
      <w:r>
        <w:rPr>
          <w:rFonts w:ascii="Arial" w:hAnsi="Arial" w:cs="Arial"/>
          <w:b/>
          <w:bCs/>
          <w:sz w:val="32"/>
          <w:szCs w:val="32"/>
        </w:rPr>
        <w:t>12</w:t>
      </w:r>
      <w:r w:rsidRPr="005E11F8">
        <w:rPr>
          <w:rFonts w:ascii="Arial" w:hAnsi="Arial" w:cs="Arial"/>
          <w:b/>
          <w:bCs/>
          <w:sz w:val="32"/>
          <w:szCs w:val="32"/>
          <w:vertAlign w:val="superscript"/>
        </w:rPr>
        <w:t>th</w:t>
      </w:r>
      <w:r>
        <w:rPr>
          <w:rFonts w:ascii="Arial" w:hAnsi="Arial" w:cs="Arial"/>
          <w:b/>
          <w:bCs/>
          <w:sz w:val="32"/>
          <w:szCs w:val="32"/>
        </w:rPr>
        <w:t xml:space="preserve"> April 2026</w:t>
      </w:r>
    </w:p>
    <w:p w14:paraId="58695C23" w14:textId="6D2C87B1" w:rsidR="005E11F8" w:rsidRDefault="005E11F8" w:rsidP="005E11F8">
      <w:pPr>
        <w:pStyle w:val="NoSpacing"/>
        <w:rPr>
          <w:rFonts w:ascii="Arial" w:hAnsi="Arial" w:cs="Arial"/>
          <w:b/>
          <w:bCs/>
          <w:sz w:val="32"/>
          <w:szCs w:val="32"/>
        </w:rPr>
      </w:pPr>
      <w:r>
        <w:rPr>
          <w:rFonts w:ascii="Arial" w:hAnsi="Arial" w:cs="Arial"/>
          <w:b/>
          <w:bCs/>
          <w:sz w:val="32"/>
          <w:szCs w:val="32"/>
        </w:rPr>
        <w:t xml:space="preserve">       At Parsonage </w:t>
      </w:r>
      <w:r w:rsidR="009E2CEE">
        <w:rPr>
          <w:rFonts w:ascii="Arial" w:hAnsi="Arial" w:cs="Arial"/>
          <w:b/>
          <w:bCs/>
          <w:sz w:val="32"/>
          <w:szCs w:val="32"/>
        </w:rPr>
        <w:t>F</w:t>
      </w:r>
      <w:r>
        <w:rPr>
          <w:rFonts w:ascii="Arial" w:hAnsi="Arial" w:cs="Arial"/>
          <w:b/>
          <w:bCs/>
          <w:sz w:val="32"/>
          <w:szCs w:val="32"/>
        </w:rPr>
        <w:t>arm</w:t>
      </w:r>
      <w:r w:rsidR="00D22EC1">
        <w:rPr>
          <w:rFonts w:ascii="Arial" w:hAnsi="Arial" w:cs="Arial"/>
          <w:b/>
          <w:bCs/>
          <w:sz w:val="32"/>
          <w:szCs w:val="32"/>
        </w:rPr>
        <w:t>,</w:t>
      </w:r>
      <w:r>
        <w:rPr>
          <w:rFonts w:ascii="Arial" w:hAnsi="Arial" w:cs="Arial"/>
          <w:b/>
          <w:bCs/>
          <w:sz w:val="32"/>
          <w:szCs w:val="32"/>
        </w:rPr>
        <w:t xml:space="preserve"> Cole </w:t>
      </w:r>
      <w:r w:rsidR="009E2CEE">
        <w:rPr>
          <w:rFonts w:ascii="Arial" w:hAnsi="Arial" w:cs="Arial"/>
          <w:b/>
          <w:bCs/>
          <w:sz w:val="32"/>
          <w:szCs w:val="32"/>
        </w:rPr>
        <w:t>E</w:t>
      </w:r>
      <w:r>
        <w:rPr>
          <w:rFonts w:ascii="Arial" w:hAnsi="Arial" w:cs="Arial"/>
          <w:b/>
          <w:bCs/>
          <w:sz w:val="32"/>
          <w:szCs w:val="32"/>
        </w:rPr>
        <w:t>nd</w:t>
      </w:r>
      <w:r w:rsidR="00D22EC1">
        <w:rPr>
          <w:rFonts w:ascii="Arial" w:hAnsi="Arial" w:cs="Arial"/>
          <w:b/>
          <w:bCs/>
          <w:sz w:val="32"/>
          <w:szCs w:val="32"/>
        </w:rPr>
        <w:t>,</w:t>
      </w:r>
    </w:p>
    <w:p w14:paraId="53D57EAB" w14:textId="6F7CAC62" w:rsidR="005E11F8" w:rsidRDefault="005E11F8" w:rsidP="005E11F8">
      <w:pPr>
        <w:pStyle w:val="NoSpacing"/>
        <w:rPr>
          <w:rFonts w:ascii="Arial" w:hAnsi="Arial" w:cs="Arial"/>
          <w:b/>
          <w:bCs/>
          <w:sz w:val="32"/>
          <w:szCs w:val="32"/>
        </w:rPr>
      </w:pPr>
      <w:proofErr w:type="spellStart"/>
      <w:r>
        <w:rPr>
          <w:rFonts w:ascii="Arial" w:hAnsi="Arial" w:cs="Arial"/>
          <w:b/>
          <w:bCs/>
          <w:sz w:val="32"/>
          <w:szCs w:val="32"/>
        </w:rPr>
        <w:t>Thunderley</w:t>
      </w:r>
      <w:proofErr w:type="spellEnd"/>
      <w:r>
        <w:rPr>
          <w:rFonts w:ascii="Arial" w:hAnsi="Arial" w:cs="Arial"/>
          <w:b/>
          <w:bCs/>
          <w:sz w:val="32"/>
          <w:szCs w:val="32"/>
        </w:rPr>
        <w:t xml:space="preserve"> lane</w:t>
      </w:r>
      <w:r w:rsidR="00D22EC1">
        <w:rPr>
          <w:rFonts w:ascii="Arial" w:hAnsi="Arial" w:cs="Arial"/>
          <w:b/>
          <w:bCs/>
          <w:sz w:val="32"/>
          <w:szCs w:val="32"/>
        </w:rPr>
        <w:t>,</w:t>
      </w:r>
      <w:r>
        <w:rPr>
          <w:rFonts w:ascii="Arial" w:hAnsi="Arial" w:cs="Arial"/>
          <w:b/>
          <w:bCs/>
          <w:sz w:val="32"/>
          <w:szCs w:val="32"/>
        </w:rPr>
        <w:t xml:space="preserve"> Nr Saffron Walden</w:t>
      </w:r>
      <w:r w:rsidR="00D22EC1">
        <w:rPr>
          <w:rFonts w:ascii="Arial" w:hAnsi="Arial" w:cs="Arial"/>
          <w:b/>
          <w:bCs/>
          <w:sz w:val="32"/>
          <w:szCs w:val="32"/>
        </w:rPr>
        <w:t>,</w:t>
      </w:r>
    </w:p>
    <w:p w14:paraId="20D8B7F7" w14:textId="77777777" w:rsidR="00D22EC1" w:rsidRDefault="005E11F8" w:rsidP="00D22EC1">
      <w:pPr>
        <w:pStyle w:val="NoSpacing"/>
        <w:rPr>
          <w:rFonts w:ascii="Arial" w:hAnsi="Arial" w:cs="Arial"/>
          <w:b/>
          <w:bCs/>
          <w:sz w:val="32"/>
          <w:szCs w:val="32"/>
        </w:rPr>
      </w:pPr>
      <w:r>
        <w:rPr>
          <w:rFonts w:ascii="Arial" w:hAnsi="Arial" w:cs="Arial"/>
          <w:b/>
          <w:bCs/>
          <w:sz w:val="32"/>
          <w:szCs w:val="32"/>
        </w:rPr>
        <w:t xml:space="preserve">                  Essex</w:t>
      </w:r>
      <w:r w:rsidR="00D22EC1">
        <w:rPr>
          <w:rFonts w:ascii="Arial" w:hAnsi="Arial" w:cs="Arial"/>
          <w:b/>
          <w:bCs/>
          <w:sz w:val="32"/>
          <w:szCs w:val="32"/>
        </w:rPr>
        <w:t>,</w:t>
      </w:r>
      <w:r>
        <w:rPr>
          <w:rFonts w:ascii="Arial" w:hAnsi="Arial" w:cs="Arial"/>
          <w:b/>
          <w:bCs/>
          <w:sz w:val="32"/>
          <w:szCs w:val="32"/>
        </w:rPr>
        <w:t xml:space="preserve"> CB10 2LJ</w:t>
      </w:r>
    </w:p>
    <w:p w14:paraId="3398DE80" w14:textId="77777777" w:rsidR="00D22EC1" w:rsidRDefault="00D22EC1" w:rsidP="00D22EC1">
      <w:pPr>
        <w:pStyle w:val="NoSpacing"/>
        <w:rPr>
          <w:rFonts w:ascii="Arial" w:hAnsi="Arial" w:cs="Arial"/>
          <w:b/>
          <w:bCs/>
          <w:sz w:val="32"/>
          <w:szCs w:val="32"/>
        </w:rPr>
      </w:pPr>
    </w:p>
    <w:p w14:paraId="7E73B77E" w14:textId="35164D1B" w:rsidR="005E11F8" w:rsidRPr="00C518E4" w:rsidRDefault="005E11F8" w:rsidP="00D22EC1">
      <w:pPr>
        <w:pStyle w:val="NoSpacing"/>
        <w:rPr>
          <w:rFonts w:ascii="Arial" w:hAnsi="Arial" w:cs="Arial"/>
          <w:b/>
          <w:bCs/>
          <w:sz w:val="32"/>
          <w:szCs w:val="32"/>
        </w:rPr>
      </w:pPr>
      <w:r>
        <w:rPr>
          <w:rFonts w:ascii="Arial" w:hAnsi="Arial" w:cs="Arial"/>
          <w:b/>
          <w:bCs/>
          <w:sz w:val="32"/>
          <w:szCs w:val="32"/>
        </w:rPr>
        <w:t>By Kind permission of Mr &amp; Mr Rob Haig</w:t>
      </w:r>
      <w:r w:rsidR="009E2CEE">
        <w:rPr>
          <w:rFonts w:ascii="Arial" w:hAnsi="Arial" w:cs="Arial"/>
          <w:b/>
          <w:bCs/>
          <w:sz w:val="32"/>
          <w:szCs w:val="32"/>
        </w:rPr>
        <w:t>h</w:t>
      </w:r>
    </w:p>
    <w:p w14:paraId="38535E07" w14:textId="77777777" w:rsidR="005E11F8" w:rsidRPr="00E97356" w:rsidRDefault="005E11F8" w:rsidP="005E11F8">
      <w:pPr>
        <w:pStyle w:val="NoSpacing"/>
        <w:jc w:val="center"/>
        <w:rPr>
          <w:rFonts w:ascii="Arial" w:hAnsi="Arial" w:cs="Arial"/>
          <w:b/>
          <w:bCs/>
          <w:sz w:val="20"/>
          <w:szCs w:val="20"/>
        </w:rPr>
      </w:pPr>
      <w:r w:rsidRPr="00E97356">
        <w:rPr>
          <w:rFonts w:ascii="Arial" w:hAnsi="Arial" w:cs="Arial"/>
          <w:b/>
          <w:bCs/>
          <w:sz w:val="20"/>
          <w:szCs w:val="20"/>
        </w:rPr>
        <w:t xml:space="preserve"> </w:t>
      </w:r>
    </w:p>
    <w:p w14:paraId="714AF2C1" w14:textId="77777777" w:rsidR="005E11F8" w:rsidRDefault="005E11F8" w:rsidP="005E11F8">
      <w:pPr>
        <w:pStyle w:val="NoSpacing"/>
        <w:jc w:val="center"/>
        <w:rPr>
          <w:rFonts w:ascii="Arial" w:hAnsi="Arial" w:cs="Arial"/>
          <w:sz w:val="28"/>
          <w:szCs w:val="28"/>
        </w:rPr>
      </w:pPr>
      <w:r w:rsidRPr="07903698">
        <w:rPr>
          <w:rFonts w:ascii="Arial" w:hAnsi="Arial" w:cs="Arial"/>
          <w:sz w:val="28"/>
          <w:szCs w:val="28"/>
        </w:rPr>
        <w:t>Traceur Val Vidler, TD Jill Perry &amp; Secretary</w:t>
      </w:r>
    </w:p>
    <w:p w14:paraId="234E8C9C" w14:textId="77777777" w:rsidR="00E97356" w:rsidRPr="00E97356" w:rsidRDefault="00E97356" w:rsidP="005E11F8">
      <w:pPr>
        <w:pStyle w:val="NoSpacing"/>
        <w:jc w:val="center"/>
        <w:rPr>
          <w:rFonts w:ascii="Arial" w:hAnsi="Arial" w:cs="Arial"/>
          <w:sz w:val="20"/>
          <w:szCs w:val="20"/>
        </w:rPr>
      </w:pPr>
    </w:p>
    <w:p w14:paraId="634FC980" w14:textId="1510512E" w:rsidR="005E11F8" w:rsidRDefault="005E11F8" w:rsidP="005E11F8">
      <w:pPr>
        <w:pStyle w:val="NoSpacing"/>
        <w:rPr>
          <w:rFonts w:ascii="Arial" w:hAnsi="Arial" w:cs="Arial"/>
          <w:sz w:val="28"/>
          <w:szCs w:val="28"/>
        </w:rPr>
      </w:pPr>
      <w:r>
        <w:rPr>
          <w:rFonts w:ascii="Arial" w:hAnsi="Arial" w:cs="Arial"/>
          <w:sz w:val="28"/>
          <w:szCs w:val="28"/>
        </w:rPr>
        <w:t>A chance to enjoy the rolling countryside around Ashdon/Wimbish</w:t>
      </w:r>
      <w:r w:rsidR="009E2CEE">
        <w:rPr>
          <w:rFonts w:ascii="Arial" w:hAnsi="Arial" w:cs="Arial"/>
          <w:sz w:val="28"/>
          <w:szCs w:val="28"/>
        </w:rPr>
        <w:t xml:space="preserve"> </w:t>
      </w:r>
      <w:r>
        <w:rPr>
          <w:rFonts w:ascii="Arial" w:hAnsi="Arial" w:cs="Arial"/>
          <w:sz w:val="28"/>
          <w:szCs w:val="28"/>
        </w:rPr>
        <w:t xml:space="preserve">&amp; </w:t>
      </w:r>
      <w:proofErr w:type="spellStart"/>
      <w:r>
        <w:rPr>
          <w:rFonts w:ascii="Arial" w:hAnsi="Arial" w:cs="Arial"/>
          <w:sz w:val="28"/>
          <w:szCs w:val="28"/>
        </w:rPr>
        <w:t>Radwinter</w:t>
      </w:r>
      <w:proofErr w:type="spellEnd"/>
      <w:r>
        <w:rPr>
          <w:rFonts w:ascii="Arial" w:hAnsi="Arial" w:cs="Arial"/>
          <w:sz w:val="28"/>
          <w:szCs w:val="28"/>
        </w:rPr>
        <w:t xml:space="preserve"> surrounding villages </w:t>
      </w:r>
      <w:r w:rsidR="009E2CEE">
        <w:rPr>
          <w:rFonts w:ascii="Arial" w:hAnsi="Arial" w:cs="Arial"/>
          <w:sz w:val="28"/>
          <w:szCs w:val="28"/>
        </w:rPr>
        <w:t xml:space="preserve">where </w:t>
      </w:r>
      <w:r>
        <w:rPr>
          <w:rFonts w:ascii="Arial" w:hAnsi="Arial" w:cs="Arial"/>
          <w:sz w:val="28"/>
          <w:szCs w:val="28"/>
        </w:rPr>
        <w:t>there are a good selection of Bridleways/Farm tracks/minor roads</w:t>
      </w:r>
      <w:r w:rsidR="009E2CEE">
        <w:rPr>
          <w:rFonts w:ascii="Arial" w:hAnsi="Arial" w:cs="Arial"/>
          <w:sz w:val="28"/>
          <w:szCs w:val="28"/>
        </w:rPr>
        <w:t xml:space="preserve"> (</w:t>
      </w:r>
      <w:r>
        <w:rPr>
          <w:rFonts w:ascii="Arial" w:hAnsi="Arial" w:cs="Arial"/>
          <w:sz w:val="28"/>
          <w:szCs w:val="28"/>
        </w:rPr>
        <w:t>a good way to practice your orienteering skills</w:t>
      </w:r>
      <w:r w:rsidR="009E2CEE">
        <w:rPr>
          <w:rFonts w:ascii="Arial" w:hAnsi="Arial" w:cs="Arial"/>
          <w:sz w:val="28"/>
          <w:szCs w:val="28"/>
        </w:rPr>
        <w:t>)</w:t>
      </w:r>
      <w:r>
        <w:rPr>
          <w:rFonts w:ascii="Arial" w:hAnsi="Arial" w:cs="Arial"/>
          <w:sz w:val="28"/>
          <w:szCs w:val="28"/>
        </w:rPr>
        <w:t>.</w:t>
      </w:r>
    </w:p>
    <w:p w14:paraId="70ED01BA" w14:textId="77777777" w:rsidR="005E11F8" w:rsidRDefault="005E11F8" w:rsidP="005E11F8">
      <w:pPr>
        <w:pStyle w:val="NoSpacing"/>
        <w:rPr>
          <w:rFonts w:ascii="Arial" w:hAnsi="Arial" w:cs="Arial"/>
          <w:b/>
        </w:rPr>
      </w:pPr>
    </w:p>
    <w:p w14:paraId="4F6828FE" w14:textId="3DD207FB" w:rsidR="005E11F8" w:rsidRPr="002E5A03" w:rsidRDefault="005E11F8" w:rsidP="005E11F8">
      <w:pPr>
        <w:pStyle w:val="NoSpacing"/>
        <w:rPr>
          <w:rFonts w:ascii="Arial" w:hAnsi="Arial" w:cs="Arial"/>
          <w:b/>
        </w:rPr>
      </w:pPr>
      <w:r w:rsidRPr="002E5A03">
        <w:rPr>
          <w:rFonts w:ascii="Arial" w:hAnsi="Arial" w:cs="Arial"/>
          <w:b/>
        </w:rPr>
        <w:t>Class One</w:t>
      </w:r>
      <w:r w:rsidR="00D22EC1">
        <w:rPr>
          <w:rFonts w:ascii="Arial" w:hAnsi="Arial" w:cs="Arial"/>
          <w:b/>
        </w:rPr>
        <w:t xml:space="preserve"> -</w:t>
      </w:r>
      <w:r w:rsidRPr="002E5A03">
        <w:rPr>
          <w:rFonts w:ascii="Arial" w:hAnsi="Arial" w:cs="Arial"/>
          <w:b/>
        </w:rPr>
        <w:t xml:space="preserve"> Level 1 Pairs only</w:t>
      </w:r>
    </w:p>
    <w:p w14:paraId="69F96BD1" w14:textId="187C418E" w:rsidR="005E11F8" w:rsidRPr="002E5A03" w:rsidRDefault="005E11F8" w:rsidP="005E11F8">
      <w:pPr>
        <w:pStyle w:val="NoSpacing"/>
        <w:rPr>
          <w:rFonts w:ascii="Arial" w:hAnsi="Arial" w:cs="Arial"/>
        </w:rPr>
      </w:pPr>
      <w:r w:rsidRPr="002E5A03">
        <w:rPr>
          <w:rFonts w:ascii="Arial" w:hAnsi="Arial" w:cs="Arial"/>
        </w:rPr>
        <w:t xml:space="preserve">Distance about 10 </w:t>
      </w:r>
      <w:r>
        <w:rPr>
          <w:rFonts w:ascii="Arial" w:hAnsi="Arial" w:cs="Arial"/>
        </w:rPr>
        <w:t>km.</w:t>
      </w:r>
      <w:r w:rsidRPr="002E5A03">
        <w:rPr>
          <w:rFonts w:ascii="Arial" w:hAnsi="Arial" w:cs="Arial"/>
        </w:rPr>
        <w:t xml:space="preserve"> This class is aimed for the novice rider and/or horse.</w:t>
      </w:r>
    </w:p>
    <w:p w14:paraId="20AA1F13" w14:textId="363F6161" w:rsidR="005E11F8" w:rsidRPr="002E5A03" w:rsidRDefault="005E11F8" w:rsidP="005E11F8">
      <w:pPr>
        <w:pStyle w:val="NoSpacing"/>
        <w:rPr>
          <w:rFonts w:ascii="Arial" w:hAnsi="Arial" w:cs="Arial"/>
        </w:rPr>
      </w:pPr>
      <w:r w:rsidRPr="002E5A03">
        <w:rPr>
          <w:rFonts w:ascii="Arial" w:hAnsi="Arial" w:cs="Arial"/>
        </w:rPr>
        <w:t xml:space="preserve">There will be help in the map room to draw the route. The route will not be marked, so you do need to follow the map. There will be tickets to help, </w:t>
      </w:r>
      <w:r w:rsidR="009E2CEE">
        <w:rPr>
          <w:rFonts w:ascii="Arial" w:hAnsi="Arial" w:cs="Arial"/>
        </w:rPr>
        <w:t>(</w:t>
      </w:r>
      <w:r w:rsidRPr="002E5A03">
        <w:rPr>
          <w:rFonts w:ascii="Arial" w:hAnsi="Arial" w:cs="Arial"/>
        </w:rPr>
        <w:t>A4 white card</w:t>
      </w:r>
      <w:r w:rsidR="009E2CEE">
        <w:rPr>
          <w:rFonts w:ascii="Arial" w:hAnsi="Arial" w:cs="Arial"/>
        </w:rPr>
        <w:t xml:space="preserve">s </w:t>
      </w:r>
      <w:r w:rsidRPr="002E5A03">
        <w:rPr>
          <w:rFonts w:ascii="Arial" w:hAnsi="Arial" w:cs="Arial"/>
        </w:rPr>
        <w:t xml:space="preserve">with numbers on </w:t>
      </w:r>
      <w:r w:rsidR="009E2CEE">
        <w:rPr>
          <w:rFonts w:ascii="Arial" w:hAnsi="Arial" w:cs="Arial"/>
        </w:rPr>
        <w:t>them)</w:t>
      </w:r>
      <w:r w:rsidRPr="002E5A03">
        <w:rPr>
          <w:rFonts w:ascii="Arial" w:hAnsi="Arial" w:cs="Arial"/>
        </w:rPr>
        <w:t xml:space="preserve"> sited to </w:t>
      </w:r>
      <w:r w:rsidR="009E2CEE">
        <w:rPr>
          <w:rFonts w:ascii="Arial" w:hAnsi="Arial" w:cs="Arial"/>
        </w:rPr>
        <w:t xml:space="preserve">keep the riders </w:t>
      </w:r>
      <w:r w:rsidRPr="002E5A03">
        <w:rPr>
          <w:rFonts w:ascii="Arial" w:hAnsi="Arial" w:cs="Arial"/>
        </w:rPr>
        <w:t>on the correct route.</w:t>
      </w:r>
    </w:p>
    <w:p w14:paraId="3976CFD4" w14:textId="71EB9044" w:rsidR="005E11F8" w:rsidRPr="002E5A03" w:rsidRDefault="005E11F8" w:rsidP="005E11F8">
      <w:pPr>
        <w:pStyle w:val="NoSpacing"/>
        <w:rPr>
          <w:rFonts w:ascii="Arial" w:hAnsi="Arial" w:cs="Arial"/>
        </w:rPr>
      </w:pPr>
      <w:r w:rsidRPr="002E5A03">
        <w:rPr>
          <w:rFonts w:ascii="Arial" w:hAnsi="Arial" w:cs="Arial"/>
        </w:rPr>
        <w:t>The pair can consist of a novice rider and a more experienced rider. If both riders are experienced, please compete in class 2</w:t>
      </w:r>
      <w:r w:rsidR="00D22EC1">
        <w:rPr>
          <w:rFonts w:ascii="Arial" w:hAnsi="Arial" w:cs="Arial"/>
        </w:rPr>
        <w:t>.</w:t>
      </w:r>
    </w:p>
    <w:p w14:paraId="1E0FCD23" w14:textId="77777777" w:rsidR="005E11F8" w:rsidRPr="002E5A03" w:rsidRDefault="005E11F8" w:rsidP="005E11F8">
      <w:pPr>
        <w:pStyle w:val="NoSpacing"/>
        <w:rPr>
          <w:rFonts w:ascii="Arial" w:hAnsi="Arial" w:cs="Arial"/>
        </w:rPr>
      </w:pPr>
      <w:r w:rsidRPr="002E5A03">
        <w:rPr>
          <w:rFonts w:ascii="Arial" w:hAnsi="Arial" w:cs="Arial"/>
        </w:rPr>
        <w:t>.</w:t>
      </w:r>
    </w:p>
    <w:p w14:paraId="5F3D7860" w14:textId="750A7CEE" w:rsidR="005E11F8" w:rsidRPr="002E5A03" w:rsidRDefault="005E11F8" w:rsidP="005E11F8">
      <w:pPr>
        <w:pStyle w:val="NoSpacing"/>
        <w:rPr>
          <w:rFonts w:ascii="Arial" w:hAnsi="Arial" w:cs="Arial"/>
          <w:b/>
        </w:rPr>
      </w:pPr>
      <w:r w:rsidRPr="002E5A03">
        <w:rPr>
          <w:rFonts w:ascii="Arial" w:hAnsi="Arial" w:cs="Arial"/>
          <w:b/>
        </w:rPr>
        <w:t>Class Two</w:t>
      </w:r>
      <w:r w:rsidR="00D22EC1">
        <w:rPr>
          <w:rFonts w:ascii="Arial" w:hAnsi="Arial" w:cs="Arial"/>
          <w:b/>
        </w:rPr>
        <w:t xml:space="preserve"> -</w:t>
      </w:r>
      <w:r w:rsidRPr="002E5A03">
        <w:rPr>
          <w:rFonts w:ascii="Arial" w:hAnsi="Arial" w:cs="Arial"/>
          <w:b/>
        </w:rPr>
        <w:t xml:space="preserve"> Level 1A Individuals or Pairs</w:t>
      </w:r>
    </w:p>
    <w:p w14:paraId="543FF1B6" w14:textId="024A2F2B" w:rsidR="005E11F8" w:rsidRPr="002E5A03" w:rsidRDefault="005E11F8" w:rsidP="005E11F8">
      <w:pPr>
        <w:pStyle w:val="NoSpacing"/>
        <w:rPr>
          <w:rFonts w:ascii="Arial" w:hAnsi="Arial" w:cs="Arial"/>
        </w:rPr>
      </w:pPr>
      <w:r w:rsidRPr="002E5A03">
        <w:rPr>
          <w:rFonts w:ascii="Arial" w:hAnsi="Arial" w:cs="Arial"/>
        </w:rPr>
        <w:t xml:space="preserve">Distance </w:t>
      </w:r>
      <w:r>
        <w:rPr>
          <w:rFonts w:ascii="Arial" w:hAnsi="Arial" w:cs="Arial"/>
        </w:rPr>
        <w:t xml:space="preserve">approximately 10 </w:t>
      </w:r>
      <w:r w:rsidRPr="002E5A03">
        <w:rPr>
          <w:rFonts w:ascii="Arial" w:hAnsi="Arial" w:cs="Arial"/>
        </w:rPr>
        <w:t>km. For the more experienced. For pairs or Individuals. Aimed at horses or riders who cannot compete in the higher classes but still love to have a go.</w:t>
      </w:r>
    </w:p>
    <w:p w14:paraId="3428B01B" w14:textId="77777777" w:rsidR="005E11F8" w:rsidRPr="002E5A03" w:rsidRDefault="005E11F8" w:rsidP="005E11F8">
      <w:pPr>
        <w:pStyle w:val="NoSpacing"/>
        <w:rPr>
          <w:rFonts w:ascii="Arial" w:hAnsi="Arial" w:cs="Arial"/>
        </w:rPr>
      </w:pPr>
    </w:p>
    <w:p w14:paraId="17F8BF3F" w14:textId="3ECC8275" w:rsidR="005E11F8" w:rsidRPr="002E5A03" w:rsidRDefault="005E11F8" w:rsidP="005E11F8">
      <w:pPr>
        <w:pStyle w:val="NoSpacing"/>
        <w:rPr>
          <w:rFonts w:ascii="Arial" w:hAnsi="Arial" w:cs="Arial"/>
        </w:rPr>
      </w:pPr>
      <w:r w:rsidRPr="07903698">
        <w:rPr>
          <w:rFonts w:ascii="Arial" w:hAnsi="Arial" w:cs="Arial"/>
          <w:b/>
          <w:bCs/>
        </w:rPr>
        <w:t>Class Three</w:t>
      </w:r>
      <w:r w:rsidR="00D22EC1">
        <w:rPr>
          <w:rFonts w:ascii="Arial" w:hAnsi="Arial" w:cs="Arial"/>
          <w:b/>
          <w:bCs/>
        </w:rPr>
        <w:t xml:space="preserve"> -</w:t>
      </w:r>
      <w:r w:rsidRPr="07903698">
        <w:rPr>
          <w:rFonts w:ascii="Arial" w:hAnsi="Arial" w:cs="Arial"/>
          <w:b/>
          <w:bCs/>
        </w:rPr>
        <w:t xml:space="preserve"> Level 2 Pairs</w:t>
      </w:r>
      <w:r w:rsidRPr="07903698">
        <w:rPr>
          <w:rFonts w:ascii="Arial" w:hAnsi="Arial" w:cs="Arial"/>
        </w:rPr>
        <w:t xml:space="preserve"> </w:t>
      </w:r>
    </w:p>
    <w:p w14:paraId="3CCD99A5" w14:textId="2E67BCF5" w:rsidR="005E11F8" w:rsidRPr="002E5A03" w:rsidRDefault="005E11F8" w:rsidP="005E11F8">
      <w:pPr>
        <w:pStyle w:val="NoSpacing"/>
        <w:rPr>
          <w:rFonts w:ascii="Arial" w:hAnsi="Arial" w:cs="Arial"/>
        </w:rPr>
      </w:pPr>
      <w:r w:rsidRPr="07903698">
        <w:rPr>
          <w:rFonts w:ascii="Arial" w:hAnsi="Arial" w:cs="Arial"/>
        </w:rPr>
        <w:t>Distance 1</w:t>
      </w:r>
      <w:r>
        <w:rPr>
          <w:rFonts w:ascii="Arial" w:hAnsi="Arial" w:cs="Arial"/>
        </w:rPr>
        <w:t>0</w:t>
      </w:r>
      <w:r w:rsidRPr="07903698">
        <w:rPr>
          <w:rFonts w:ascii="Arial" w:hAnsi="Arial" w:cs="Arial"/>
        </w:rPr>
        <w:t>-</w:t>
      </w:r>
      <w:r>
        <w:rPr>
          <w:rFonts w:ascii="Arial" w:hAnsi="Arial" w:cs="Arial"/>
        </w:rPr>
        <w:t xml:space="preserve">15 </w:t>
      </w:r>
      <w:r w:rsidRPr="07903698">
        <w:rPr>
          <w:rFonts w:ascii="Arial" w:hAnsi="Arial" w:cs="Arial"/>
        </w:rPr>
        <w:t xml:space="preserve">km Open to more experienced riders who compete at level 2 </w:t>
      </w:r>
    </w:p>
    <w:p w14:paraId="368C2CE7" w14:textId="77777777" w:rsidR="005E11F8" w:rsidRPr="002E5A03" w:rsidRDefault="005E11F8" w:rsidP="005E11F8">
      <w:pPr>
        <w:pStyle w:val="NoSpacing"/>
        <w:rPr>
          <w:rFonts w:ascii="Arial" w:hAnsi="Arial" w:cs="Arial"/>
        </w:rPr>
      </w:pPr>
    </w:p>
    <w:p w14:paraId="3AA36B37" w14:textId="5E2EF5B3" w:rsidR="005E11F8" w:rsidRPr="002E5A03" w:rsidRDefault="005E11F8" w:rsidP="005E11F8">
      <w:pPr>
        <w:pStyle w:val="NoSpacing"/>
        <w:rPr>
          <w:rFonts w:ascii="Arial" w:hAnsi="Arial" w:cs="Arial"/>
        </w:rPr>
      </w:pPr>
      <w:r w:rsidRPr="07903698">
        <w:rPr>
          <w:rFonts w:ascii="Arial" w:hAnsi="Arial" w:cs="Arial"/>
          <w:b/>
          <w:bCs/>
        </w:rPr>
        <w:t xml:space="preserve">Class Four </w:t>
      </w:r>
      <w:r w:rsidR="00D22EC1">
        <w:rPr>
          <w:rFonts w:ascii="Arial" w:hAnsi="Arial" w:cs="Arial"/>
          <w:b/>
          <w:bCs/>
        </w:rPr>
        <w:t xml:space="preserve">- </w:t>
      </w:r>
      <w:r w:rsidRPr="07903698">
        <w:rPr>
          <w:rFonts w:ascii="Arial" w:hAnsi="Arial" w:cs="Arial"/>
          <w:b/>
          <w:bCs/>
        </w:rPr>
        <w:t>Level 2 Individuals</w:t>
      </w:r>
      <w:r w:rsidRPr="07903698">
        <w:rPr>
          <w:rFonts w:ascii="Arial" w:hAnsi="Arial" w:cs="Arial"/>
        </w:rPr>
        <w:t xml:space="preserve"> </w:t>
      </w:r>
    </w:p>
    <w:p w14:paraId="2A54F9E5" w14:textId="173FB3E6" w:rsidR="005E11F8" w:rsidRPr="002E5A03" w:rsidRDefault="005E11F8" w:rsidP="005E11F8">
      <w:pPr>
        <w:pStyle w:val="NoSpacing"/>
        <w:rPr>
          <w:rFonts w:ascii="Arial" w:hAnsi="Arial" w:cs="Arial"/>
        </w:rPr>
      </w:pPr>
      <w:r w:rsidRPr="07903698">
        <w:rPr>
          <w:rFonts w:ascii="Arial" w:hAnsi="Arial" w:cs="Arial"/>
        </w:rPr>
        <w:t>Distance: 1</w:t>
      </w:r>
      <w:r>
        <w:rPr>
          <w:rFonts w:ascii="Arial" w:hAnsi="Arial" w:cs="Arial"/>
        </w:rPr>
        <w:t>0</w:t>
      </w:r>
      <w:r w:rsidR="00D22EC1">
        <w:rPr>
          <w:rFonts w:ascii="Arial" w:hAnsi="Arial" w:cs="Arial"/>
        </w:rPr>
        <w:t>-</w:t>
      </w:r>
      <w:r>
        <w:rPr>
          <w:rFonts w:ascii="Arial" w:hAnsi="Arial" w:cs="Arial"/>
        </w:rPr>
        <w:t>15</w:t>
      </w:r>
      <w:r w:rsidRPr="07903698">
        <w:rPr>
          <w:rFonts w:ascii="Arial" w:hAnsi="Arial" w:cs="Arial"/>
        </w:rPr>
        <w:t xml:space="preserve"> km. As above</w:t>
      </w:r>
    </w:p>
    <w:p w14:paraId="190382A9" w14:textId="77777777" w:rsidR="005E11F8" w:rsidRPr="002E5A03" w:rsidRDefault="005E11F8" w:rsidP="005E11F8">
      <w:pPr>
        <w:pStyle w:val="NoSpacing"/>
        <w:rPr>
          <w:rFonts w:ascii="Arial" w:hAnsi="Arial" w:cs="Arial"/>
        </w:rPr>
      </w:pPr>
    </w:p>
    <w:p w14:paraId="36B85746" w14:textId="4D66FC91" w:rsidR="005E11F8" w:rsidRPr="002E5A03" w:rsidRDefault="005E11F8" w:rsidP="005E11F8">
      <w:pPr>
        <w:pStyle w:val="NoSpacing"/>
        <w:rPr>
          <w:rFonts w:ascii="Arial" w:hAnsi="Arial" w:cs="Arial"/>
        </w:rPr>
      </w:pPr>
      <w:r w:rsidRPr="07903698">
        <w:rPr>
          <w:rFonts w:ascii="Arial" w:hAnsi="Arial" w:cs="Arial"/>
          <w:b/>
          <w:bCs/>
        </w:rPr>
        <w:t xml:space="preserve">Class Five </w:t>
      </w:r>
      <w:r w:rsidR="00D22EC1">
        <w:rPr>
          <w:rFonts w:ascii="Arial" w:hAnsi="Arial" w:cs="Arial"/>
          <w:b/>
          <w:bCs/>
        </w:rPr>
        <w:t>- L</w:t>
      </w:r>
      <w:r w:rsidRPr="07903698">
        <w:rPr>
          <w:rFonts w:ascii="Arial" w:hAnsi="Arial" w:cs="Arial"/>
          <w:b/>
          <w:bCs/>
        </w:rPr>
        <w:t>evel 2A Pairs</w:t>
      </w:r>
      <w:r w:rsidRPr="07903698">
        <w:rPr>
          <w:rFonts w:ascii="Arial" w:hAnsi="Arial" w:cs="Arial"/>
        </w:rPr>
        <w:t xml:space="preserve"> </w:t>
      </w:r>
    </w:p>
    <w:p w14:paraId="58F8F604" w14:textId="550A1D0C" w:rsidR="005E11F8" w:rsidRPr="002E5A03" w:rsidRDefault="005E11F8" w:rsidP="005E11F8">
      <w:pPr>
        <w:pStyle w:val="NoSpacing"/>
        <w:rPr>
          <w:rFonts w:ascii="Arial" w:hAnsi="Arial" w:cs="Arial"/>
        </w:rPr>
      </w:pPr>
      <w:r w:rsidRPr="07903698">
        <w:rPr>
          <w:rFonts w:ascii="Arial" w:hAnsi="Arial" w:cs="Arial"/>
        </w:rPr>
        <w:t xml:space="preserve">Distance 15-20 </w:t>
      </w:r>
      <w:r w:rsidR="00D22EC1">
        <w:rPr>
          <w:rFonts w:ascii="Arial" w:hAnsi="Arial" w:cs="Arial"/>
        </w:rPr>
        <w:t>k</w:t>
      </w:r>
      <w:r w:rsidRPr="07903698">
        <w:rPr>
          <w:rFonts w:ascii="Arial" w:hAnsi="Arial" w:cs="Arial"/>
        </w:rPr>
        <w:t>m. To include Bearings or Grid references.</w:t>
      </w:r>
    </w:p>
    <w:p w14:paraId="6202CC45" w14:textId="77777777" w:rsidR="005E11F8" w:rsidRPr="002E5A03" w:rsidRDefault="005E11F8" w:rsidP="005E11F8">
      <w:pPr>
        <w:pStyle w:val="NoSpacing"/>
        <w:rPr>
          <w:rFonts w:ascii="Arial" w:hAnsi="Arial" w:cs="Arial"/>
        </w:rPr>
      </w:pPr>
    </w:p>
    <w:p w14:paraId="20636496" w14:textId="6DC422E9" w:rsidR="005E11F8" w:rsidRPr="002E5A03" w:rsidRDefault="005E11F8" w:rsidP="005E11F8">
      <w:pPr>
        <w:pStyle w:val="NoSpacing"/>
        <w:rPr>
          <w:rFonts w:ascii="Arial" w:hAnsi="Arial" w:cs="Arial"/>
        </w:rPr>
      </w:pPr>
      <w:r w:rsidRPr="07903698">
        <w:rPr>
          <w:rFonts w:ascii="Arial" w:hAnsi="Arial" w:cs="Arial"/>
          <w:b/>
          <w:bCs/>
        </w:rPr>
        <w:t>Class Six</w:t>
      </w:r>
      <w:r w:rsidR="00D22EC1">
        <w:rPr>
          <w:rFonts w:ascii="Arial" w:hAnsi="Arial" w:cs="Arial"/>
          <w:b/>
          <w:bCs/>
        </w:rPr>
        <w:t xml:space="preserve"> -</w:t>
      </w:r>
      <w:r w:rsidRPr="07903698">
        <w:rPr>
          <w:rFonts w:ascii="Arial" w:hAnsi="Arial" w:cs="Arial"/>
          <w:b/>
          <w:bCs/>
        </w:rPr>
        <w:t xml:space="preserve"> Level 2A Individuals</w:t>
      </w:r>
    </w:p>
    <w:p w14:paraId="20168917" w14:textId="77777777" w:rsidR="005E11F8" w:rsidRPr="002E5A03" w:rsidRDefault="005E11F8" w:rsidP="005E11F8">
      <w:pPr>
        <w:pStyle w:val="NoSpacing"/>
        <w:rPr>
          <w:rFonts w:ascii="Arial" w:hAnsi="Arial" w:cs="Arial"/>
        </w:rPr>
      </w:pPr>
      <w:r w:rsidRPr="07903698">
        <w:rPr>
          <w:rFonts w:ascii="Arial" w:hAnsi="Arial" w:cs="Arial"/>
        </w:rPr>
        <w:t>As above</w:t>
      </w:r>
    </w:p>
    <w:p w14:paraId="1B95EC7B" w14:textId="77777777" w:rsidR="005E11F8" w:rsidRPr="002E5A03" w:rsidRDefault="005E11F8" w:rsidP="005E11F8">
      <w:pPr>
        <w:pStyle w:val="NoSpacing"/>
        <w:rPr>
          <w:rFonts w:ascii="Arial" w:hAnsi="Arial" w:cs="Arial"/>
        </w:rPr>
      </w:pPr>
    </w:p>
    <w:p w14:paraId="619DFC34" w14:textId="77777777" w:rsidR="005E11F8" w:rsidRPr="002E5A03" w:rsidRDefault="005E11F8" w:rsidP="005E11F8">
      <w:pPr>
        <w:rPr>
          <w:rFonts w:ascii="Arial" w:hAnsi="Arial" w:cs="Arial"/>
          <w:b/>
          <w:u w:val="single"/>
        </w:rPr>
      </w:pPr>
      <w:r w:rsidRPr="002E5A03">
        <w:rPr>
          <w:rFonts w:ascii="Arial" w:hAnsi="Arial" w:cs="Arial"/>
          <w:b/>
          <w:u w:val="single"/>
        </w:rPr>
        <w:t>Entry Fee for all Classes, per person.</w:t>
      </w:r>
    </w:p>
    <w:p w14:paraId="51AF1E38" w14:textId="7A818A6A" w:rsidR="005E11F8" w:rsidRPr="002E5A03" w:rsidRDefault="005E11F8" w:rsidP="005E11F8">
      <w:pPr>
        <w:pStyle w:val="NoSpacing"/>
        <w:rPr>
          <w:rFonts w:ascii="Arial" w:hAnsi="Arial" w:cs="Arial"/>
        </w:rPr>
      </w:pPr>
      <w:r>
        <w:rPr>
          <w:rFonts w:ascii="Arial" w:hAnsi="Arial" w:cs="Arial"/>
        </w:rPr>
        <w:t>£</w:t>
      </w:r>
      <w:r w:rsidR="003D08EB">
        <w:rPr>
          <w:rFonts w:ascii="Arial" w:hAnsi="Arial" w:cs="Arial"/>
        </w:rPr>
        <w:t>25</w:t>
      </w:r>
      <w:r w:rsidRPr="002E5A03">
        <w:rPr>
          <w:rFonts w:ascii="Arial" w:hAnsi="Arial" w:cs="Arial"/>
        </w:rPr>
        <w:t xml:space="preserve">.00 </w:t>
      </w:r>
      <w:r w:rsidRPr="002E5A03">
        <w:rPr>
          <w:rFonts w:ascii="Arial" w:hAnsi="Arial" w:cs="Arial"/>
        </w:rPr>
        <w:tab/>
        <w:t>EATG member</w:t>
      </w:r>
      <w:r>
        <w:rPr>
          <w:rFonts w:ascii="Arial" w:hAnsi="Arial" w:cs="Arial"/>
        </w:rPr>
        <w:t>/BHS members</w:t>
      </w:r>
      <w:r w:rsidR="00D22EC1">
        <w:rPr>
          <w:rFonts w:ascii="Arial" w:hAnsi="Arial" w:cs="Arial"/>
        </w:rPr>
        <w:t>/</w:t>
      </w:r>
      <w:r>
        <w:rPr>
          <w:rFonts w:ascii="Arial" w:hAnsi="Arial" w:cs="Arial"/>
        </w:rPr>
        <w:t xml:space="preserve">Trec group members </w:t>
      </w:r>
      <w:r w:rsidRPr="002E5A03">
        <w:rPr>
          <w:rFonts w:ascii="Arial" w:hAnsi="Arial" w:cs="Arial"/>
        </w:rPr>
        <w:tab/>
      </w:r>
    </w:p>
    <w:p w14:paraId="46273BB6" w14:textId="7FCCA1EF" w:rsidR="005E11F8" w:rsidRDefault="005E11F8" w:rsidP="005E11F8">
      <w:pPr>
        <w:pStyle w:val="NoSpacing"/>
        <w:rPr>
          <w:rFonts w:ascii="Arial" w:hAnsi="Arial" w:cs="Arial"/>
        </w:rPr>
      </w:pPr>
      <w:r>
        <w:rPr>
          <w:rFonts w:ascii="Arial" w:hAnsi="Arial" w:cs="Arial"/>
        </w:rPr>
        <w:t>£3</w:t>
      </w:r>
      <w:r w:rsidR="003D08EB">
        <w:rPr>
          <w:rFonts w:ascii="Arial" w:hAnsi="Arial" w:cs="Arial"/>
        </w:rPr>
        <w:t>0</w:t>
      </w:r>
      <w:r w:rsidRPr="002E5A03">
        <w:rPr>
          <w:rFonts w:ascii="Arial" w:hAnsi="Arial" w:cs="Arial"/>
        </w:rPr>
        <w:t xml:space="preserve">.00 </w:t>
      </w:r>
      <w:r w:rsidRPr="002E5A03">
        <w:rPr>
          <w:rFonts w:ascii="Arial" w:hAnsi="Arial" w:cs="Arial"/>
        </w:rPr>
        <w:tab/>
        <w:t>N</w:t>
      </w:r>
      <w:r>
        <w:rPr>
          <w:rFonts w:ascii="Arial" w:hAnsi="Arial" w:cs="Arial"/>
        </w:rPr>
        <w:t>ewcomer this will include a day’s membership of EATG.</w:t>
      </w:r>
    </w:p>
    <w:p w14:paraId="6A2A8823" w14:textId="38878EEB" w:rsidR="005E11F8" w:rsidRDefault="005E11F8" w:rsidP="005E11F8">
      <w:pPr>
        <w:pStyle w:val="NoSpacing"/>
        <w:rPr>
          <w:rFonts w:ascii="Arial" w:hAnsi="Arial" w:cs="Arial"/>
        </w:rPr>
      </w:pPr>
      <w:r>
        <w:rPr>
          <w:rFonts w:ascii="Arial" w:hAnsi="Arial" w:cs="Arial"/>
        </w:rPr>
        <w:t>Remember</w:t>
      </w:r>
      <w:r w:rsidR="009E2CEE">
        <w:rPr>
          <w:rFonts w:ascii="Arial" w:hAnsi="Arial" w:cs="Arial"/>
        </w:rPr>
        <w:t>:</w:t>
      </w:r>
      <w:r>
        <w:rPr>
          <w:rFonts w:ascii="Arial" w:hAnsi="Arial" w:cs="Arial"/>
        </w:rPr>
        <w:t xml:space="preserve"> Once you have paid for up to 3 X Promotional entries in the last 6 months you are entitled to a membership of EATG for a year. </w:t>
      </w:r>
    </w:p>
    <w:p w14:paraId="7CB58A71" w14:textId="77777777" w:rsidR="005E11F8" w:rsidRPr="006140F6" w:rsidRDefault="005E11F8" w:rsidP="005E11F8">
      <w:pPr>
        <w:pStyle w:val="NoSpacing"/>
        <w:rPr>
          <w:rFonts w:ascii="Arial" w:hAnsi="Arial" w:cs="Arial"/>
        </w:rPr>
      </w:pPr>
    </w:p>
    <w:p w14:paraId="5B8D082F" w14:textId="77777777" w:rsidR="005E11F8" w:rsidRPr="002E5A03" w:rsidRDefault="005E11F8" w:rsidP="005E11F8">
      <w:pPr>
        <w:rPr>
          <w:rFonts w:ascii="Arial" w:hAnsi="Arial" w:cs="Arial"/>
        </w:rPr>
      </w:pPr>
      <w:r w:rsidRPr="07903698">
        <w:rPr>
          <w:rFonts w:ascii="Arial" w:hAnsi="Arial" w:cs="Arial"/>
          <w:b/>
          <w:bCs/>
        </w:rPr>
        <w:t>Entries must be received by the Monday prior to the date,</w:t>
      </w:r>
      <w:r w:rsidRPr="07903698">
        <w:rPr>
          <w:rFonts w:ascii="Arial" w:hAnsi="Arial" w:cs="Arial"/>
        </w:rPr>
        <w:t xml:space="preserve"> please enter early as places are limited.</w:t>
      </w:r>
    </w:p>
    <w:p w14:paraId="4C7FEC15" w14:textId="77777777" w:rsidR="005E11F8" w:rsidRPr="00565FD9" w:rsidRDefault="005E11F8" w:rsidP="005E11F8">
      <w:pPr>
        <w:rPr>
          <w:rFonts w:ascii="Arial" w:hAnsi="Arial" w:cs="Arial"/>
        </w:rPr>
      </w:pPr>
      <w:r w:rsidRPr="002E5A03">
        <w:rPr>
          <w:rFonts w:ascii="Arial" w:hAnsi="Arial" w:cs="Arial"/>
          <w:b/>
        </w:rPr>
        <w:t xml:space="preserve">You will be emailed on Thursday </w:t>
      </w:r>
      <w:r w:rsidRPr="002E5A03">
        <w:rPr>
          <w:rFonts w:ascii="Arial" w:hAnsi="Arial" w:cs="Arial"/>
        </w:rPr>
        <w:t>with</w:t>
      </w:r>
      <w:r>
        <w:rPr>
          <w:rFonts w:ascii="Arial" w:hAnsi="Arial" w:cs="Arial"/>
        </w:rPr>
        <w:t xml:space="preserve"> your times and venue directions;</w:t>
      </w:r>
      <w:r w:rsidRPr="002E5A03">
        <w:rPr>
          <w:rFonts w:ascii="Arial" w:hAnsi="Arial" w:cs="Arial"/>
        </w:rPr>
        <w:t xml:space="preserve"> for more</w:t>
      </w:r>
      <w:r>
        <w:rPr>
          <w:rFonts w:ascii="Arial" w:hAnsi="Arial" w:cs="Arial"/>
        </w:rPr>
        <w:t xml:space="preserve"> information, contact Jill Perry. On </w:t>
      </w:r>
      <w:hyperlink r:id="rId6" w:history="1">
        <w:r w:rsidRPr="00A129D6">
          <w:rPr>
            <w:rStyle w:val="Hyperlink"/>
            <w:rFonts w:ascii="Arial" w:hAnsi="Arial" w:cs="Arial"/>
          </w:rPr>
          <w:t>jperry-trec@live.co.uk</w:t>
        </w:r>
      </w:hyperlink>
      <w:r>
        <w:rPr>
          <w:rFonts w:ascii="Arial" w:hAnsi="Arial" w:cs="Arial"/>
        </w:rPr>
        <w:t xml:space="preserve"> or 07984477991.</w:t>
      </w:r>
    </w:p>
    <w:p w14:paraId="6290C8E1" w14:textId="77777777" w:rsidR="005E11F8" w:rsidRPr="002E5A03" w:rsidRDefault="005E11F8" w:rsidP="005E11F8">
      <w:pPr>
        <w:pStyle w:val="NoSpacing"/>
        <w:rPr>
          <w:rFonts w:ascii="Arial" w:hAnsi="Arial" w:cs="Arial"/>
          <w:b/>
          <w:bCs/>
        </w:rPr>
      </w:pPr>
      <w:r w:rsidRPr="07903698">
        <w:rPr>
          <w:rFonts w:ascii="Arial" w:hAnsi="Arial" w:cs="Arial"/>
          <w:b/>
          <w:bCs/>
        </w:rPr>
        <w:lastRenderedPageBreak/>
        <w:t>Rosettes 1</w:t>
      </w:r>
      <w:r w:rsidRPr="07903698">
        <w:rPr>
          <w:rFonts w:ascii="Arial" w:hAnsi="Arial" w:cs="Arial"/>
          <w:b/>
          <w:bCs/>
          <w:vertAlign w:val="superscript"/>
        </w:rPr>
        <w:t>st</w:t>
      </w:r>
      <w:r w:rsidRPr="07903698">
        <w:rPr>
          <w:rFonts w:ascii="Arial" w:hAnsi="Arial" w:cs="Arial"/>
          <w:b/>
          <w:bCs/>
        </w:rPr>
        <w:t xml:space="preserve"> to 6</w:t>
      </w:r>
      <w:r w:rsidRPr="07903698">
        <w:rPr>
          <w:rFonts w:ascii="Arial" w:hAnsi="Arial" w:cs="Arial"/>
          <w:b/>
          <w:bCs/>
          <w:vertAlign w:val="superscript"/>
        </w:rPr>
        <w:t>th</w:t>
      </w:r>
      <w:r w:rsidRPr="07903698">
        <w:rPr>
          <w:rFonts w:ascii="Arial" w:hAnsi="Arial" w:cs="Arial"/>
          <w:b/>
          <w:bCs/>
        </w:rPr>
        <w:t xml:space="preserve"> place in all classes, plus prizes depending on the entries.</w:t>
      </w:r>
    </w:p>
    <w:p w14:paraId="6777451D" w14:textId="77777777" w:rsidR="005E11F8" w:rsidRPr="002E5A03" w:rsidRDefault="005E11F8" w:rsidP="005E11F8">
      <w:pPr>
        <w:pStyle w:val="NoSpacing"/>
        <w:rPr>
          <w:rFonts w:ascii="Arial" w:hAnsi="Arial" w:cs="Arial"/>
        </w:rPr>
      </w:pPr>
    </w:p>
    <w:p w14:paraId="0EC8C8E6" w14:textId="4C6B9946" w:rsidR="00E97356" w:rsidRPr="00D22EC1" w:rsidRDefault="005E11F8" w:rsidP="00E97356">
      <w:pPr>
        <w:pStyle w:val="NoSpacing"/>
        <w:rPr>
          <w:rFonts w:ascii="Arial" w:hAnsi="Arial" w:cs="Arial"/>
        </w:rPr>
      </w:pPr>
      <w:r w:rsidRPr="00D22EC1">
        <w:rPr>
          <w:rFonts w:ascii="Arial" w:hAnsi="Arial" w:cs="Arial"/>
        </w:rPr>
        <w:t xml:space="preserve">There will be Coffee/Tea and </w:t>
      </w:r>
      <w:r w:rsidR="009E2CEE" w:rsidRPr="00D22EC1">
        <w:rPr>
          <w:rFonts w:ascii="Arial" w:hAnsi="Arial" w:cs="Arial"/>
        </w:rPr>
        <w:t>C</w:t>
      </w:r>
      <w:r w:rsidRPr="00D22EC1">
        <w:rPr>
          <w:rFonts w:ascii="Arial" w:hAnsi="Arial" w:cs="Arial"/>
        </w:rPr>
        <w:t xml:space="preserve">akes </w:t>
      </w:r>
      <w:r w:rsidR="00266B62" w:rsidRPr="00D22EC1">
        <w:rPr>
          <w:rFonts w:ascii="Arial" w:hAnsi="Arial" w:cs="Arial"/>
        </w:rPr>
        <w:t>on return to the base</w:t>
      </w:r>
      <w:r w:rsidR="00D22EC1">
        <w:rPr>
          <w:rFonts w:ascii="Arial" w:hAnsi="Arial" w:cs="Arial"/>
        </w:rPr>
        <w:t>,</w:t>
      </w:r>
      <w:r w:rsidR="00266B62" w:rsidRPr="00D22EC1">
        <w:rPr>
          <w:rFonts w:ascii="Arial" w:hAnsi="Arial" w:cs="Arial"/>
        </w:rPr>
        <w:t xml:space="preserve"> </w:t>
      </w:r>
      <w:r w:rsidR="00E97356" w:rsidRPr="00D22EC1">
        <w:rPr>
          <w:rFonts w:ascii="Arial" w:hAnsi="Arial" w:cs="Arial"/>
        </w:rPr>
        <w:t>with a donation raised from this event for the Herts and Essex Air Ambulance.</w:t>
      </w:r>
    </w:p>
    <w:p w14:paraId="5237085E" w14:textId="77777777" w:rsidR="009E2CEE" w:rsidRDefault="009E2CEE" w:rsidP="005E11F8">
      <w:pPr>
        <w:pStyle w:val="NoSpacing"/>
        <w:rPr>
          <w:rFonts w:ascii="Arial" w:hAnsi="Arial" w:cs="Arial"/>
        </w:rPr>
      </w:pPr>
    </w:p>
    <w:p w14:paraId="61613AB7" w14:textId="2CA83BB4" w:rsidR="005E11F8" w:rsidRPr="00AC024E" w:rsidRDefault="005E11F8" w:rsidP="005E11F8">
      <w:pPr>
        <w:rPr>
          <w:rFonts w:ascii="Arial" w:hAnsi="Arial" w:cs="Arial"/>
          <w:b/>
          <w:bCs/>
        </w:rPr>
      </w:pPr>
      <w:r w:rsidRPr="07903698">
        <w:rPr>
          <w:rFonts w:ascii="Arial" w:hAnsi="Arial" w:cs="Arial"/>
          <w:b/>
          <w:bCs/>
          <w:u w:val="single"/>
        </w:rPr>
        <w:t>Covid Requirements</w:t>
      </w:r>
      <w:r w:rsidRPr="07903698">
        <w:rPr>
          <w:rFonts w:ascii="Arial" w:hAnsi="Arial" w:cs="Arial"/>
          <w:b/>
          <w:bCs/>
        </w:rPr>
        <w:t xml:space="preserve"> </w:t>
      </w:r>
      <w:r w:rsidR="00FC748B">
        <w:rPr>
          <w:rFonts w:ascii="Arial" w:hAnsi="Arial" w:cs="Arial"/>
          <w:b/>
          <w:bCs/>
        </w:rPr>
        <w:t>-</w:t>
      </w:r>
      <w:r w:rsidRPr="07903698">
        <w:rPr>
          <w:rFonts w:ascii="Arial" w:hAnsi="Arial" w:cs="Arial"/>
          <w:b/>
          <w:bCs/>
        </w:rPr>
        <w:t xml:space="preserve"> The current Covid restrictions will </w:t>
      </w:r>
      <w:r w:rsidR="009E2CEE">
        <w:rPr>
          <w:rFonts w:ascii="Arial" w:hAnsi="Arial" w:cs="Arial"/>
          <w:b/>
          <w:bCs/>
        </w:rPr>
        <w:t>a</w:t>
      </w:r>
      <w:r w:rsidRPr="07903698">
        <w:rPr>
          <w:rFonts w:ascii="Arial" w:hAnsi="Arial" w:cs="Arial"/>
          <w:b/>
          <w:bCs/>
        </w:rPr>
        <w:t>pply on the day. These will be advised in your competitor’s information prior to the event   Hand sanitisers will be available at the venue</w:t>
      </w:r>
    </w:p>
    <w:p w14:paraId="6A166B59" w14:textId="51A471A2" w:rsidR="005E11F8" w:rsidRPr="002E5A03" w:rsidRDefault="005E11F8" w:rsidP="005E11F8">
      <w:pPr>
        <w:rPr>
          <w:rFonts w:ascii="Arial" w:hAnsi="Arial" w:cs="Arial"/>
          <w:b/>
          <w:bCs/>
        </w:rPr>
      </w:pPr>
      <w:r w:rsidRPr="07903698">
        <w:rPr>
          <w:rFonts w:ascii="Arial" w:hAnsi="Arial" w:cs="Arial"/>
          <w:b/>
          <w:bCs/>
        </w:rPr>
        <w:t>Competitor and Horse equipment</w:t>
      </w:r>
    </w:p>
    <w:p w14:paraId="7921329C" w14:textId="77777777" w:rsidR="005E11F8" w:rsidRPr="00E97356" w:rsidRDefault="005E11F8" w:rsidP="005E11F8">
      <w:pPr>
        <w:rPr>
          <w:rFonts w:ascii="Arial" w:hAnsi="Arial" w:cs="Arial"/>
          <w:b/>
          <w:sz w:val="24"/>
          <w:szCs w:val="24"/>
          <w:u w:val="single"/>
        </w:rPr>
      </w:pPr>
      <w:r w:rsidRPr="00E97356">
        <w:rPr>
          <w:rFonts w:ascii="Arial" w:hAnsi="Arial" w:cs="Arial"/>
          <w:b/>
          <w:sz w:val="24"/>
          <w:szCs w:val="24"/>
          <w:u w:val="single"/>
        </w:rPr>
        <w:t>Compulsory:</w:t>
      </w:r>
    </w:p>
    <w:p w14:paraId="099F7F7D" w14:textId="77777777" w:rsidR="005E11F8" w:rsidRPr="00E97356" w:rsidRDefault="005E11F8" w:rsidP="005E11F8">
      <w:pPr>
        <w:pStyle w:val="ListParagraph"/>
        <w:numPr>
          <w:ilvl w:val="0"/>
          <w:numId w:val="1"/>
        </w:numPr>
        <w:rPr>
          <w:rFonts w:ascii="Arial" w:hAnsi="Arial" w:cs="Arial"/>
          <w:sz w:val="24"/>
          <w:szCs w:val="24"/>
        </w:rPr>
      </w:pPr>
      <w:r w:rsidRPr="00E97356">
        <w:rPr>
          <w:rFonts w:ascii="Arial" w:hAnsi="Arial" w:cs="Arial"/>
          <w:sz w:val="24"/>
          <w:szCs w:val="24"/>
        </w:rPr>
        <w:t xml:space="preserve">Hard hat that complies with the current standards PAS 015, ASTM F1163, bearing a kite mark or SEI, or CE mark. With Hat with Snell E2016 must have official Snell label &amp; number. </w:t>
      </w:r>
    </w:p>
    <w:p w14:paraId="46EA98C7" w14:textId="77777777" w:rsidR="005E11F8" w:rsidRPr="00E97356" w:rsidRDefault="005E11F8" w:rsidP="005E11F8">
      <w:pPr>
        <w:pStyle w:val="ListParagraph"/>
        <w:numPr>
          <w:ilvl w:val="0"/>
          <w:numId w:val="1"/>
        </w:numPr>
        <w:rPr>
          <w:rFonts w:ascii="Arial" w:hAnsi="Arial" w:cs="Arial"/>
          <w:sz w:val="24"/>
          <w:szCs w:val="24"/>
        </w:rPr>
      </w:pPr>
      <w:r w:rsidRPr="00E97356">
        <w:rPr>
          <w:rFonts w:ascii="Arial" w:hAnsi="Arial" w:cs="Arial"/>
          <w:sz w:val="24"/>
          <w:szCs w:val="24"/>
        </w:rPr>
        <w:t>Horse and rider ID with name and emergency phone number clearly displayed. (You will be given emergency name and number when we give out your times a few days before the date).</w:t>
      </w:r>
    </w:p>
    <w:p w14:paraId="30F3F73D" w14:textId="4DEDB7BC" w:rsidR="005E11F8" w:rsidRPr="00E97356" w:rsidRDefault="005E11F8" w:rsidP="005E11F8">
      <w:pPr>
        <w:pStyle w:val="ListParagraph"/>
        <w:numPr>
          <w:ilvl w:val="0"/>
          <w:numId w:val="1"/>
        </w:numPr>
        <w:rPr>
          <w:rFonts w:ascii="Arial" w:hAnsi="Arial" w:cs="Arial"/>
          <w:sz w:val="24"/>
          <w:szCs w:val="24"/>
        </w:rPr>
      </w:pPr>
      <w:r w:rsidRPr="00E97356">
        <w:rPr>
          <w:rFonts w:ascii="Arial" w:hAnsi="Arial" w:cs="Arial"/>
          <w:sz w:val="24"/>
          <w:szCs w:val="24"/>
        </w:rPr>
        <w:t>Safe and appropriate clothing and footw</w:t>
      </w:r>
      <w:r w:rsidR="00FC748B">
        <w:rPr>
          <w:rFonts w:ascii="Arial" w:hAnsi="Arial" w:cs="Arial"/>
          <w:sz w:val="24"/>
          <w:szCs w:val="24"/>
        </w:rPr>
        <w:t>ear</w:t>
      </w:r>
      <w:r w:rsidRPr="00E97356">
        <w:rPr>
          <w:rFonts w:ascii="Arial" w:hAnsi="Arial" w:cs="Arial"/>
          <w:sz w:val="24"/>
          <w:szCs w:val="24"/>
        </w:rPr>
        <w:t>.</w:t>
      </w:r>
    </w:p>
    <w:p w14:paraId="1A60BD0C" w14:textId="77777777" w:rsidR="005E11F8" w:rsidRPr="00E97356" w:rsidRDefault="005E11F8" w:rsidP="005E11F8">
      <w:pPr>
        <w:pStyle w:val="ListParagraph"/>
        <w:numPr>
          <w:ilvl w:val="0"/>
          <w:numId w:val="1"/>
        </w:numPr>
        <w:rPr>
          <w:rFonts w:ascii="Arial" w:hAnsi="Arial" w:cs="Arial"/>
          <w:sz w:val="24"/>
          <w:szCs w:val="24"/>
        </w:rPr>
      </w:pPr>
      <w:r w:rsidRPr="00E97356">
        <w:rPr>
          <w:rFonts w:ascii="Arial" w:hAnsi="Arial" w:cs="Arial"/>
          <w:sz w:val="24"/>
          <w:szCs w:val="24"/>
        </w:rPr>
        <w:t xml:space="preserve">Hi </w:t>
      </w:r>
      <w:proofErr w:type="gramStart"/>
      <w:r w:rsidRPr="00E97356">
        <w:rPr>
          <w:rFonts w:ascii="Arial" w:hAnsi="Arial" w:cs="Arial"/>
          <w:sz w:val="24"/>
          <w:szCs w:val="24"/>
        </w:rPr>
        <w:t>Viz</w:t>
      </w:r>
      <w:proofErr w:type="gramEnd"/>
      <w:r w:rsidRPr="00E97356">
        <w:rPr>
          <w:rFonts w:ascii="Arial" w:hAnsi="Arial" w:cs="Arial"/>
          <w:sz w:val="24"/>
          <w:szCs w:val="24"/>
        </w:rPr>
        <w:t xml:space="preserve"> clothing must be worn by both horse and rider.</w:t>
      </w:r>
    </w:p>
    <w:p w14:paraId="0C413FB1" w14:textId="77777777" w:rsidR="005E11F8" w:rsidRPr="00E97356" w:rsidRDefault="005E11F8" w:rsidP="005E11F8">
      <w:pPr>
        <w:pStyle w:val="ListParagraph"/>
        <w:numPr>
          <w:ilvl w:val="0"/>
          <w:numId w:val="1"/>
        </w:numPr>
        <w:rPr>
          <w:rFonts w:ascii="Arial" w:hAnsi="Arial" w:cs="Arial"/>
          <w:sz w:val="24"/>
          <w:szCs w:val="24"/>
        </w:rPr>
      </w:pPr>
      <w:r w:rsidRPr="00E97356">
        <w:rPr>
          <w:rFonts w:ascii="Arial" w:hAnsi="Arial" w:cs="Arial"/>
          <w:sz w:val="24"/>
          <w:szCs w:val="24"/>
        </w:rPr>
        <w:t>Head collar and lead rope fitted or on the horse.</w:t>
      </w:r>
    </w:p>
    <w:p w14:paraId="3E3523F8" w14:textId="33AE900C" w:rsidR="005E11F8" w:rsidRPr="00E97356" w:rsidRDefault="005E11F8" w:rsidP="005E11F8">
      <w:pPr>
        <w:pStyle w:val="ListParagraph"/>
        <w:numPr>
          <w:ilvl w:val="0"/>
          <w:numId w:val="1"/>
        </w:numPr>
        <w:rPr>
          <w:rFonts w:ascii="Arial" w:hAnsi="Arial" w:cs="Arial"/>
          <w:sz w:val="24"/>
          <w:szCs w:val="24"/>
        </w:rPr>
      </w:pPr>
      <w:r w:rsidRPr="00E97356">
        <w:rPr>
          <w:rFonts w:ascii="Arial" w:hAnsi="Arial" w:cs="Arial"/>
          <w:sz w:val="24"/>
          <w:szCs w:val="24"/>
        </w:rPr>
        <w:t>No sat-nav devices are allowed.</w:t>
      </w:r>
    </w:p>
    <w:p w14:paraId="2822AD73" w14:textId="77777777" w:rsidR="001F5EBF" w:rsidRPr="002E5A03" w:rsidRDefault="001F5EBF" w:rsidP="005E11F8">
      <w:pPr>
        <w:pStyle w:val="ListParagraph"/>
        <w:numPr>
          <w:ilvl w:val="0"/>
          <w:numId w:val="1"/>
        </w:numPr>
        <w:rPr>
          <w:rFonts w:ascii="Arial" w:hAnsi="Arial" w:cs="Arial"/>
        </w:rPr>
      </w:pPr>
    </w:p>
    <w:p w14:paraId="17B1C38D" w14:textId="0008189A" w:rsidR="005E11F8" w:rsidRPr="00E97356" w:rsidRDefault="005E11F8" w:rsidP="005E11F8">
      <w:pPr>
        <w:rPr>
          <w:rFonts w:ascii="Arial" w:hAnsi="Arial" w:cs="Arial"/>
          <w:b/>
          <w:u w:val="single"/>
        </w:rPr>
      </w:pPr>
      <w:r w:rsidRPr="00E97356">
        <w:rPr>
          <w:rFonts w:ascii="Arial" w:hAnsi="Arial" w:cs="Arial"/>
          <w:b/>
          <w:u w:val="single"/>
        </w:rPr>
        <w:t>Recommended Equipment for all riders</w:t>
      </w:r>
      <w:r w:rsidR="00FC748B">
        <w:rPr>
          <w:rFonts w:ascii="Arial" w:hAnsi="Arial" w:cs="Arial"/>
          <w:b/>
          <w:u w:val="single"/>
        </w:rPr>
        <w:t>:</w:t>
      </w:r>
    </w:p>
    <w:p w14:paraId="19A7C5A0" w14:textId="77777777" w:rsidR="005E11F8" w:rsidRPr="00E97356" w:rsidRDefault="005E11F8" w:rsidP="005E11F8">
      <w:pPr>
        <w:pStyle w:val="ListParagraph"/>
        <w:numPr>
          <w:ilvl w:val="0"/>
          <w:numId w:val="2"/>
        </w:numPr>
        <w:rPr>
          <w:rFonts w:ascii="Arial" w:hAnsi="Arial" w:cs="Arial"/>
          <w:sz w:val="24"/>
          <w:szCs w:val="24"/>
        </w:rPr>
      </w:pPr>
      <w:r w:rsidRPr="00E97356">
        <w:rPr>
          <w:rFonts w:ascii="Arial" w:hAnsi="Arial" w:cs="Arial"/>
          <w:sz w:val="24"/>
          <w:szCs w:val="24"/>
        </w:rPr>
        <w:t>Compass</w:t>
      </w:r>
    </w:p>
    <w:p w14:paraId="545556F4" w14:textId="77777777" w:rsidR="005E11F8" w:rsidRPr="00E97356" w:rsidRDefault="005E11F8" w:rsidP="005E11F8">
      <w:pPr>
        <w:pStyle w:val="ListParagraph"/>
        <w:numPr>
          <w:ilvl w:val="0"/>
          <w:numId w:val="2"/>
        </w:numPr>
        <w:rPr>
          <w:rFonts w:ascii="Arial" w:hAnsi="Arial" w:cs="Arial"/>
          <w:sz w:val="24"/>
          <w:szCs w:val="24"/>
        </w:rPr>
      </w:pPr>
      <w:r w:rsidRPr="00E97356">
        <w:rPr>
          <w:rFonts w:ascii="Arial" w:hAnsi="Arial" w:cs="Arial"/>
          <w:sz w:val="24"/>
          <w:szCs w:val="24"/>
        </w:rPr>
        <w:t>Pens for drawing the route on the maps. Two colours, thin nibs, red or pink, or orange, blue or black for notes.</w:t>
      </w:r>
    </w:p>
    <w:p w14:paraId="68F5A196" w14:textId="2B259BDD" w:rsidR="005E11F8" w:rsidRPr="00E97356" w:rsidRDefault="005E11F8" w:rsidP="005E11F8">
      <w:pPr>
        <w:pStyle w:val="ListParagraph"/>
        <w:numPr>
          <w:ilvl w:val="0"/>
          <w:numId w:val="2"/>
        </w:numPr>
        <w:rPr>
          <w:rFonts w:ascii="Arial" w:hAnsi="Arial" w:cs="Arial"/>
          <w:sz w:val="24"/>
          <w:szCs w:val="24"/>
        </w:rPr>
      </w:pPr>
      <w:r w:rsidRPr="00E97356">
        <w:rPr>
          <w:rFonts w:ascii="Arial" w:hAnsi="Arial" w:cs="Arial"/>
          <w:sz w:val="24"/>
          <w:szCs w:val="24"/>
        </w:rPr>
        <w:t>Torch</w:t>
      </w:r>
      <w:r w:rsidR="00FC748B">
        <w:rPr>
          <w:rFonts w:ascii="Arial" w:hAnsi="Arial" w:cs="Arial"/>
          <w:sz w:val="24"/>
          <w:szCs w:val="24"/>
        </w:rPr>
        <w:t xml:space="preserve"> </w:t>
      </w:r>
      <w:r w:rsidR="009E2CEE" w:rsidRPr="00E97356">
        <w:rPr>
          <w:rFonts w:ascii="Arial" w:hAnsi="Arial" w:cs="Arial"/>
          <w:sz w:val="24"/>
          <w:szCs w:val="24"/>
        </w:rPr>
        <w:t>(a</w:t>
      </w:r>
      <w:r w:rsidRPr="00E97356">
        <w:rPr>
          <w:rFonts w:ascii="Arial" w:hAnsi="Arial" w:cs="Arial"/>
          <w:sz w:val="24"/>
          <w:szCs w:val="24"/>
        </w:rPr>
        <w:t xml:space="preserve"> head torch is ideal</w:t>
      </w:r>
      <w:r w:rsidR="009E2CEE" w:rsidRPr="00E97356">
        <w:rPr>
          <w:rFonts w:ascii="Arial" w:hAnsi="Arial" w:cs="Arial"/>
          <w:sz w:val="24"/>
          <w:szCs w:val="24"/>
        </w:rPr>
        <w:t>)</w:t>
      </w:r>
      <w:r w:rsidRPr="00E97356">
        <w:rPr>
          <w:rFonts w:ascii="Arial" w:hAnsi="Arial" w:cs="Arial"/>
          <w:sz w:val="24"/>
          <w:szCs w:val="24"/>
        </w:rPr>
        <w:t>.</w:t>
      </w:r>
    </w:p>
    <w:p w14:paraId="3244D441" w14:textId="3E5383E1" w:rsidR="005E11F8" w:rsidRPr="00E97356" w:rsidRDefault="005E11F8" w:rsidP="005E11F8">
      <w:pPr>
        <w:pStyle w:val="ListParagraph"/>
        <w:numPr>
          <w:ilvl w:val="0"/>
          <w:numId w:val="2"/>
        </w:numPr>
        <w:rPr>
          <w:rFonts w:ascii="Arial" w:hAnsi="Arial" w:cs="Arial"/>
          <w:sz w:val="24"/>
          <w:szCs w:val="24"/>
        </w:rPr>
      </w:pPr>
      <w:r w:rsidRPr="00E97356">
        <w:rPr>
          <w:rFonts w:ascii="Arial" w:hAnsi="Arial" w:cs="Arial"/>
          <w:sz w:val="24"/>
          <w:szCs w:val="24"/>
        </w:rPr>
        <w:t xml:space="preserve">Map bag - flexible is ideal (never put it around your neck </w:t>
      </w:r>
      <w:r w:rsidR="009E2CEE" w:rsidRPr="00E97356">
        <w:rPr>
          <w:rFonts w:ascii="Arial" w:hAnsi="Arial" w:cs="Arial"/>
          <w:sz w:val="24"/>
          <w:szCs w:val="24"/>
        </w:rPr>
        <w:t xml:space="preserve">as </w:t>
      </w:r>
      <w:r w:rsidRPr="00E97356">
        <w:rPr>
          <w:rFonts w:ascii="Arial" w:hAnsi="Arial" w:cs="Arial"/>
          <w:sz w:val="24"/>
          <w:szCs w:val="24"/>
        </w:rPr>
        <w:t>it is dangerous).</w:t>
      </w:r>
    </w:p>
    <w:p w14:paraId="158F9683" w14:textId="77777777" w:rsidR="005E11F8" w:rsidRPr="00E97356" w:rsidRDefault="005E11F8" w:rsidP="005E11F8">
      <w:pPr>
        <w:pStyle w:val="ListParagraph"/>
        <w:numPr>
          <w:ilvl w:val="0"/>
          <w:numId w:val="2"/>
        </w:numPr>
        <w:rPr>
          <w:rFonts w:ascii="Arial" w:hAnsi="Arial" w:cs="Arial"/>
          <w:sz w:val="24"/>
          <w:szCs w:val="24"/>
        </w:rPr>
      </w:pPr>
      <w:r w:rsidRPr="00E97356">
        <w:rPr>
          <w:rFonts w:ascii="Arial" w:hAnsi="Arial" w:cs="Arial"/>
          <w:sz w:val="24"/>
          <w:szCs w:val="24"/>
        </w:rPr>
        <w:t>Saddle bag.</w:t>
      </w:r>
    </w:p>
    <w:p w14:paraId="408DCB59" w14:textId="7F527834" w:rsidR="005E11F8" w:rsidRPr="00E97356" w:rsidRDefault="005E11F8" w:rsidP="005E11F8">
      <w:pPr>
        <w:pStyle w:val="ListParagraph"/>
        <w:numPr>
          <w:ilvl w:val="0"/>
          <w:numId w:val="2"/>
        </w:numPr>
        <w:rPr>
          <w:rFonts w:ascii="Arial" w:hAnsi="Arial" w:cs="Arial"/>
          <w:sz w:val="24"/>
          <w:szCs w:val="24"/>
        </w:rPr>
      </w:pPr>
      <w:r w:rsidRPr="00E97356">
        <w:rPr>
          <w:rFonts w:ascii="Arial" w:hAnsi="Arial" w:cs="Arial"/>
          <w:sz w:val="24"/>
          <w:szCs w:val="24"/>
        </w:rPr>
        <w:t>First aid kit for human and horse (e.g. Bandage, saline solution or wip</w:t>
      </w:r>
      <w:r w:rsidR="00FC748B">
        <w:rPr>
          <w:rFonts w:ascii="Arial" w:hAnsi="Arial" w:cs="Arial"/>
          <w:sz w:val="24"/>
          <w:szCs w:val="24"/>
        </w:rPr>
        <w:t>e</w:t>
      </w:r>
      <w:r w:rsidRPr="00E97356">
        <w:rPr>
          <w:rFonts w:ascii="Arial" w:hAnsi="Arial" w:cs="Arial"/>
          <w:sz w:val="24"/>
          <w:szCs w:val="24"/>
        </w:rPr>
        <w:t>s, wound powder) (</w:t>
      </w:r>
      <w:r w:rsidR="00FC748B">
        <w:rPr>
          <w:rFonts w:ascii="Arial" w:hAnsi="Arial" w:cs="Arial"/>
          <w:sz w:val="24"/>
          <w:szCs w:val="24"/>
        </w:rPr>
        <w:t>L</w:t>
      </w:r>
      <w:r w:rsidRPr="00E97356">
        <w:rPr>
          <w:rFonts w:ascii="Arial" w:hAnsi="Arial" w:cs="Arial"/>
          <w:sz w:val="24"/>
          <w:szCs w:val="24"/>
        </w:rPr>
        <w:t>evel 2 upwards need hoof boots)</w:t>
      </w:r>
    </w:p>
    <w:p w14:paraId="1ABEF22C" w14:textId="77777777" w:rsidR="005E11F8" w:rsidRPr="00E97356" w:rsidRDefault="005E11F8" w:rsidP="005E11F8">
      <w:pPr>
        <w:pStyle w:val="ListParagraph"/>
        <w:numPr>
          <w:ilvl w:val="0"/>
          <w:numId w:val="2"/>
        </w:numPr>
        <w:rPr>
          <w:rFonts w:ascii="Arial" w:hAnsi="Arial" w:cs="Arial"/>
          <w:sz w:val="24"/>
          <w:szCs w:val="24"/>
        </w:rPr>
      </w:pPr>
      <w:r w:rsidRPr="00E97356">
        <w:rPr>
          <w:rFonts w:ascii="Arial" w:hAnsi="Arial" w:cs="Arial"/>
          <w:sz w:val="24"/>
          <w:szCs w:val="24"/>
        </w:rPr>
        <w:t>Waterproofs.</w:t>
      </w:r>
    </w:p>
    <w:p w14:paraId="2A5D377C" w14:textId="77777777" w:rsidR="005E11F8" w:rsidRPr="00E97356" w:rsidRDefault="005E11F8" w:rsidP="005E11F8">
      <w:pPr>
        <w:pStyle w:val="ListParagraph"/>
        <w:numPr>
          <w:ilvl w:val="0"/>
          <w:numId w:val="2"/>
        </w:numPr>
        <w:rPr>
          <w:rFonts w:ascii="Arial" w:hAnsi="Arial" w:cs="Arial"/>
          <w:sz w:val="24"/>
          <w:szCs w:val="24"/>
        </w:rPr>
      </w:pPr>
      <w:r w:rsidRPr="00E97356">
        <w:rPr>
          <w:rFonts w:ascii="Arial" w:hAnsi="Arial" w:cs="Arial"/>
          <w:sz w:val="24"/>
          <w:szCs w:val="24"/>
        </w:rPr>
        <w:t>Whistle used for emergency and to be carried by the rider.</w:t>
      </w:r>
    </w:p>
    <w:p w14:paraId="55265E0C" w14:textId="1D77E8AF" w:rsidR="005E11F8" w:rsidRPr="00E97356" w:rsidRDefault="005E11F8" w:rsidP="005E11F8">
      <w:pPr>
        <w:pStyle w:val="ListParagraph"/>
        <w:numPr>
          <w:ilvl w:val="0"/>
          <w:numId w:val="2"/>
        </w:numPr>
        <w:rPr>
          <w:rFonts w:ascii="Arial" w:hAnsi="Arial" w:cs="Arial"/>
          <w:sz w:val="24"/>
          <w:szCs w:val="24"/>
        </w:rPr>
      </w:pPr>
      <w:r w:rsidRPr="00E97356">
        <w:rPr>
          <w:rFonts w:ascii="Arial" w:hAnsi="Arial" w:cs="Arial"/>
          <w:sz w:val="24"/>
          <w:szCs w:val="24"/>
        </w:rPr>
        <w:t>Mobile phones can be carried</w:t>
      </w:r>
      <w:r w:rsidR="00FC748B">
        <w:rPr>
          <w:rFonts w:ascii="Arial" w:hAnsi="Arial" w:cs="Arial"/>
          <w:sz w:val="24"/>
          <w:szCs w:val="24"/>
        </w:rPr>
        <w:t xml:space="preserve"> </w:t>
      </w:r>
      <w:r w:rsidR="009E2CEE" w:rsidRPr="00E97356">
        <w:rPr>
          <w:rFonts w:ascii="Arial" w:hAnsi="Arial" w:cs="Arial"/>
          <w:sz w:val="24"/>
          <w:szCs w:val="24"/>
        </w:rPr>
        <w:t>(L</w:t>
      </w:r>
      <w:r w:rsidRPr="00E97356">
        <w:rPr>
          <w:rFonts w:ascii="Arial" w:hAnsi="Arial" w:cs="Arial"/>
          <w:sz w:val="24"/>
          <w:szCs w:val="24"/>
        </w:rPr>
        <w:t xml:space="preserve">evel </w:t>
      </w:r>
      <w:r w:rsidR="00FC748B">
        <w:rPr>
          <w:rFonts w:ascii="Arial" w:hAnsi="Arial" w:cs="Arial"/>
          <w:sz w:val="24"/>
          <w:szCs w:val="24"/>
        </w:rPr>
        <w:t>1</w:t>
      </w:r>
      <w:r w:rsidR="009E2CEE" w:rsidRPr="00E97356">
        <w:rPr>
          <w:rFonts w:ascii="Arial" w:hAnsi="Arial" w:cs="Arial"/>
          <w:sz w:val="24"/>
          <w:szCs w:val="24"/>
        </w:rPr>
        <w:t xml:space="preserve">: </w:t>
      </w:r>
      <w:r w:rsidRPr="00E97356">
        <w:rPr>
          <w:rFonts w:ascii="Arial" w:hAnsi="Arial" w:cs="Arial"/>
          <w:sz w:val="24"/>
          <w:szCs w:val="24"/>
        </w:rPr>
        <w:t>we ask you to keep them switched on.  In case we need to contact you or visa-versa</w:t>
      </w:r>
      <w:r w:rsidR="00FC748B">
        <w:rPr>
          <w:rFonts w:ascii="Arial" w:hAnsi="Arial" w:cs="Arial"/>
          <w:sz w:val="24"/>
          <w:szCs w:val="24"/>
        </w:rPr>
        <w:t>)</w:t>
      </w:r>
      <w:r w:rsidRPr="00E97356">
        <w:rPr>
          <w:rFonts w:ascii="Arial" w:hAnsi="Arial" w:cs="Arial"/>
          <w:sz w:val="24"/>
          <w:szCs w:val="24"/>
        </w:rPr>
        <w:t>.</w:t>
      </w:r>
    </w:p>
    <w:p w14:paraId="20D30691" w14:textId="70DCD238" w:rsidR="001F5EBF" w:rsidRPr="00E97356" w:rsidRDefault="005E11F8" w:rsidP="00E97356">
      <w:pPr>
        <w:pStyle w:val="ListParagraph"/>
        <w:numPr>
          <w:ilvl w:val="0"/>
          <w:numId w:val="2"/>
        </w:numPr>
        <w:rPr>
          <w:rFonts w:ascii="Arial" w:hAnsi="Arial" w:cs="Arial"/>
          <w:sz w:val="24"/>
          <w:szCs w:val="24"/>
        </w:rPr>
      </w:pPr>
      <w:r w:rsidRPr="00E97356">
        <w:rPr>
          <w:rFonts w:ascii="Arial" w:hAnsi="Arial" w:cs="Arial"/>
          <w:sz w:val="24"/>
          <w:szCs w:val="24"/>
        </w:rPr>
        <w:t xml:space="preserve">For </w:t>
      </w:r>
      <w:r w:rsidR="00E97356" w:rsidRPr="00E97356">
        <w:rPr>
          <w:rFonts w:ascii="Arial" w:hAnsi="Arial" w:cs="Arial"/>
          <w:sz w:val="24"/>
          <w:szCs w:val="24"/>
        </w:rPr>
        <w:t>Le</w:t>
      </w:r>
      <w:r w:rsidRPr="00E97356">
        <w:rPr>
          <w:rFonts w:ascii="Arial" w:hAnsi="Arial" w:cs="Arial"/>
          <w:sz w:val="24"/>
          <w:szCs w:val="24"/>
        </w:rPr>
        <w:t>vel 2</w:t>
      </w:r>
      <w:r w:rsidR="00E97356" w:rsidRPr="00E97356">
        <w:rPr>
          <w:rFonts w:ascii="Arial" w:hAnsi="Arial" w:cs="Arial"/>
          <w:sz w:val="24"/>
          <w:szCs w:val="24"/>
        </w:rPr>
        <w:t>:</w:t>
      </w:r>
      <w:r w:rsidRPr="00E97356">
        <w:rPr>
          <w:rFonts w:ascii="Arial" w:hAnsi="Arial" w:cs="Arial"/>
          <w:sz w:val="24"/>
          <w:szCs w:val="24"/>
        </w:rPr>
        <w:t xml:space="preserve"> we ask you to turn phone off and put into a sealed bag. If you get into trouble, you can open the bag and phone us, penalties will be given if phones are deemed to be used inappropriately.</w:t>
      </w:r>
    </w:p>
    <w:p w14:paraId="231C7B42" w14:textId="77777777" w:rsidR="001F5EBF" w:rsidRDefault="001F5EBF" w:rsidP="001F5EBF">
      <w:pPr>
        <w:pStyle w:val="ListParagraph"/>
        <w:rPr>
          <w:rFonts w:ascii="Arial" w:hAnsi="Arial" w:cs="Arial"/>
          <w:b/>
          <w:bCs/>
          <w:u w:val="single"/>
        </w:rPr>
      </w:pPr>
    </w:p>
    <w:p w14:paraId="06A2C870" w14:textId="78CAF3C7" w:rsidR="001F5EBF" w:rsidRPr="00E97356" w:rsidRDefault="00E97356" w:rsidP="00E97356">
      <w:pPr>
        <w:spacing w:line="278" w:lineRule="auto"/>
        <w:rPr>
          <w:rFonts w:ascii="Arial" w:hAnsi="Arial" w:cs="Arial"/>
          <w:b/>
          <w:bCs/>
          <w:u w:val="single"/>
        </w:rPr>
      </w:pPr>
      <w:r>
        <w:rPr>
          <w:rFonts w:ascii="Arial" w:hAnsi="Arial" w:cs="Arial"/>
          <w:b/>
          <w:bCs/>
          <w:u w:val="single"/>
        </w:rPr>
        <w:br w:type="page"/>
      </w:r>
    </w:p>
    <w:p w14:paraId="6D11EC61" w14:textId="4134431C" w:rsidR="005E11F8" w:rsidRPr="00456C0D" w:rsidRDefault="005E11F8" w:rsidP="00456C0D">
      <w:pPr>
        <w:rPr>
          <w:rFonts w:ascii="Arial" w:hAnsi="Arial" w:cs="Arial"/>
        </w:rPr>
      </w:pPr>
      <w:r w:rsidRPr="00456C0D">
        <w:rPr>
          <w:rFonts w:ascii="Arial" w:hAnsi="Arial" w:cs="Arial"/>
          <w:b/>
          <w:bCs/>
          <w:u w:val="single"/>
        </w:rPr>
        <w:lastRenderedPageBreak/>
        <w:t>Terms and Conditions</w:t>
      </w:r>
    </w:p>
    <w:p w14:paraId="63A624FF" w14:textId="77777777" w:rsidR="005E11F8" w:rsidRPr="002E5A03" w:rsidRDefault="005E11F8" w:rsidP="005E11F8">
      <w:pPr>
        <w:rPr>
          <w:rFonts w:ascii="Arial" w:hAnsi="Arial" w:cs="Arial"/>
        </w:rPr>
      </w:pPr>
      <w:r w:rsidRPr="002E5A03">
        <w:rPr>
          <w:rFonts w:ascii="Arial" w:hAnsi="Arial" w:cs="Arial"/>
          <w:b/>
        </w:rPr>
        <w:t>East Anglia TREC Group and The Venue have taken all reasonable precautions to ensure the health, safety and welfare of everyone at this event. For these measures to be effective everyone should take all reasonable precautions to avoid and prevent accidents occurring and should obey the instructions of the organiser, officials and stewards.</w:t>
      </w:r>
    </w:p>
    <w:p w14:paraId="77E629DE" w14:textId="067A36CE" w:rsidR="005E11F8" w:rsidRPr="002E5A03" w:rsidRDefault="005E11F8" w:rsidP="005E11F8">
      <w:pPr>
        <w:rPr>
          <w:rFonts w:ascii="Arial" w:hAnsi="Arial" w:cs="Arial"/>
          <w:b/>
        </w:rPr>
      </w:pPr>
      <w:r w:rsidRPr="002E5A03">
        <w:rPr>
          <w:rFonts w:ascii="Arial" w:hAnsi="Arial" w:cs="Arial"/>
          <w:b/>
        </w:rPr>
        <w:t>Please ensure horses and ponies are not left tied up without supervision outside a trailer/lorry</w:t>
      </w:r>
      <w:r>
        <w:rPr>
          <w:rFonts w:ascii="Arial" w:hAnsi="Arial" w:cs="Arial"/>
          <w:b/>
        </w:rPr>
        <w:t xml:space="preserve"> </w:t>
      </w:r>
      <w:r w:rsidR="00E97356">
        <w:rPr>
          <w:rFonts w:ascii="Arial" w:hAnsi="Arial" w:cs="Arial"/>
          <w:b/>
        </w:rPr>
        <w:t xml:space="preserve">as </w:t>
      </w:r>
      <w:r>
        <w:rPr>
          <w:rFonts w:ascii="Arial" w:hAnsi="Arial" w:cs="Arial"/>
          <w:b/>
        </w:rPr>
        <w:t xml:space="preserve">the parking area is not contained. </w:t>
      </w:r>
    </w:p>
    <w:p w14:paraId="53E124AE" w14:textId="44592F45" w:rsidR="005E11F8" w:rsidRPr="002E5A03" w:rsidRDefault="005E11F8" w:rsidP="005E11F8">
      <w:pPr>
        <w:rPr>
          <w:rFonts w:ascii="Arial" w:hAnsi="Arial" w:cs="Arial"/>
          <w:b/>
        </w:rPr>
      </w:pPr>
      <w:r>
        <w:rPr>
          <w:rFonts w:ascii="Arial" w:hAnsi="Arial" w:cs="Arial"/>
          <w:b/>
        </w:rPr>
        <w:t xml:space="preserve">No dogs are </w:t>
      </w:r>
      <w:r w:rsidR="00AE2BD2">
        <w:rPr>
          <w:rFonts w:ascii="Arial" w:hAnsi="Arial" w:cs="Arial"/>
          <w:b/>
        </w:rPr>
        <w:t>allowed;</w:t>
      </w:r>
      <w:r>
        <w:rPr>
          <w:rFonts w:ascii="Arial" w:hAnsi="Arial" w:cs="Arial"/>
          <w:b/>
        </w:rPr>
        <w:t xml:space="preserve"> it’s a working farm. </w:t>
      </w:r>
    </w:p>
    <w:p w14:paraId="7F490AF0" w14:textId="77777777" w:rsidR="005E11F8" w:rsidRPr="002E5A03" w:rsidRDefault="005E11F8" w:rsidP="005E11F8">
      <w:pPr>
        <w:rPr>
          <w:rFonts w:ascii="Arial" w:hAnsi="Arial" w:cs="Arial"/>
        </w:rPr>
      </w:pPr>
      <w:r w:rsidRPr="002E5A03">
        <w:rPr>
          <w:rFonts w:ascii="Arial" w:hAnsi="Arial" w:cs="Arial"/>
          <w:b/>
        </w:rPr>
        <w:t>Clear up any droppings/hay etc. We want to be asked back</w:t>
      </w:r>
      <w:r w:rsidRPr="002E5A03">
        <w:rPr>
          <w:rFonts w:ascii="Wingdings" w:eastAsia="Wingdings" w:hAnsi="Wingdings" w:cs="Wingdings"/>
          <w:b/>
        </w:rPr>
        <w:t>J</w:t>
      </w:r>
      <w:r w:rsidRPr="002E5A03">
        <w:rPr>
          <w:rFonts w:ascii="Arial" w:hAnsi="Arial" w:cs="Arial"/>
        </w:rPr>
        <w:t xml:space="preserve"> </w:t>
      </w:r>
    </w:p>
    <w:p w14:paraId="30359053" w14:textId="77777777" w:rsidR="005E11F8" w:rsidRPr="005C3DBA" w:rsidRDefault="005E11F8" w:rsidP="005E11F8">
      <w:pPr>
        <w:rPr>
          <w:rFonts w:ascii="Arial" w:hAnsi="Arial" w:cs="Arial"/>
          <w:b/>
          <w:i/>
          <w:iCs/>
          <w:color w:val="FF0000"/>
        </w:rPr>
      </w:pPr>
      <w:r w:rsidRPr="005C3DBA">
        <w:rPr>
          <w:rFonts w:ascii="Arial" w:hAnsi="Arial" w:cs="Arial"/>
          <w:b/>
          <w:i/>
          <w:iCs/>
          <w:color w:val="FF0000"/>
        </w:rPr>
        <w:t>Helpers are always welcome:</w:t>
      </w:r>
    </w:p>
    <w:p w14:paraId="11EE92CD" w14:textId="77777777" w:rsidR="005E11F8" w:rsidRPr="005C3DBA" w:rsidRDefault="005E11F8" w:rsidP="005E11F8">
      <w:pPr>
        <w:rPr>
          <w:rFonts w:ascii="Arial" w:hAnsi="Arial" w:cs="Arial"/>
          <w:b/>
          <w:i/>
          <w:iCs/>
        </w:rPr>
      </w:pPr>
      <w:r w:rsidRPr="005C3DBA">
        <w:rPr>
          <w:rFonts w:ascii="Arial" w:hAnsi="Arial" w:cs="Arial"/>
          <w:b/>
          <w:i/>
          <w:iCs/>
        </w:rPr>
        <w:t>No judging experience is necessary. You will be given full instructions on what to do.</w:t>
      </w:r>
    </w:p>
    <w:p w14:paraId="0882835D" w14:textId="77777777" w:rsidR="005E11F8" w:rsidRPr="005C3DBA" w:rsidRDefault="005E11F8" w:rsidP="005E11F8">
      <w:pPr>
        <w:rPr>
          <w:rFonts w:ascii="Arial" w:hAnsi="Arial" w:cs="Arial"/>
          <w:b/>
          <w:i/>
          <w:iCs/>
        </w:rPr>
      </w:pPr>
      <w:r w:rsidRPr="005C3DBA">
        <w:rPr>
          <w:rFonts w:ascii="Arial" w:hAnsi="Arial" w:cs="Arial"/>
          <w:b/>
          <w:i/>
          <w:iCs/>
        </w:rPr>
        <w:t>A M&amp;S voucher will be given to people who help.</w:t>
      </w:r>
    </w:p>
    <w:p w14:paraId="11F645CE" w14:textId="0220F238" w:rsidR="005E11F8" w:rsidRPr="005C3DBA" w:rsidRDefault="00AE2BD2" w:rsidP="005E11F8">
      <w:pPr>
        <w:pStyle w:val="BodyText"/>
        <w:ind w:left="0"/>
        <w:rPr>
          <w:rFonts w:cs="Arial"/>
          <w:b/>
          <w:i/>
          <w:iCs/>
          <w:sz w:val="22"/>
          <w:szCs w:val="22"/>
        </w:rPr>
      </w:pPr>
      <w:r w:rsidRPr="005C3DBA">
        <w:rPr>
          <w:rFonts w:cs="Arial"/>
          <w:b/>
          <w:i/>
          <w:iCs/>
          <w:sz w:val="22"/>
          <w:szCs w:val="22"/>
        </w:rPr>
        <w:t>Also,</w:t>
      </w:r>
      <w:r w:rsidR="005E11F8" w:rsidRPr="005C3DBA">
        <w:rPr>
          <w:rFonts w:cs="Arial"/>
          <w:b/>
          <w:i/>
          <w:iCs/>
          <w:sz w:val="22"/>
          <w:szCs w:val="22"/>
        </w:rPr>
        <w:t xml:space="preserve"> all EATG Volunteers are recorded and there is a prize of £</w:t>
      </w:r>
      <w:r w:rsidRPr="005C3DBA">
        <w:rPr>
          <w:rFonts w:cs="Arial"/>
          <w:b/>
          <w:i/>
          <w:iCs/>
          <w:sz w:val="22"/>
          <w:szCs w:val="22"/>
        </w:rPr>
        <w:t xml:space="preserve">50.00 </w:t>
      </w:r>
      <w:r w:rsidR="005E11F8" w:rsidRPr="005C3DBA">
        <w:rPr>
          <w:rFonts w:cs="Arial"/>
          <w:b/>
          <w:i/>
          <w:iCs/>
          <w:sz w:val="22"/>
          <w:szCs w:val="22"/>
        </w:rPr>
        <w:t xml:space="preserve">for the volunteer of the year.  </w:t>
      </w:r>
    </w:p>
    <w:p w14:paraId="4687223B" w14:textId="77777777" w:rsidR="005C3DBA" w:rsidRDefault="005C3DBA" w:rsidP="005E11F8">
      <w:pPr>
        <w:pStyle w:val="BodyText"/>
        <w:ind w:left="0"/>
        <w:rPr>
          <w:rFonts w:cs="Arial"/>
          <w:b/>
          <w:sz w:val="22"/>
          <w:szCs w:val="22"/>
        </w:rPr>
      </w:pPr>
    </w:p>
    <w:p w14:paraId="1524DCF3" w14:textId="77777777" w:rsidR="00456C0D" w:rsidRDefault="005E11F8" w:rsidP="00456C0D">
      <w:pPr>
        <w:pStyle w:val="BodyText"/>
        <w:ind w:left="0"/>
        <w:rPr>
          <w:rFonts w:cs="Arial"/>
          <w:b/>
          <w:u w:val="single"/>
        </w:rPr>
      </w:pPr>
      <w:r w:rsidRPr="005C3DBA">
        <w:rPr>
          <w:rFonts w:cs="Arial"/>
          <w:b/>
          <w:u w:val="single"/>
        </w:rPr>
        <w:t xml:space="preserve">EATG Refund policy: </w:t>
      </w:r>
    </w:p>
    <w:p w14:paraId="2A3EE773" w14:textId="77777777" w:rsidR="005C3DBA" w:rsidRPr="005C3DBA" w:rsidRDefault="005C3DBA" w:rsidP="00456C0D">
      <w:pPr>
        <w:pStyle w:val="BodyText"/>
        <w:ind w:left="0"/>
        <w:rPr>
          <w:rFonts w:cs="Arial"/>
          <w:b/>
          <w:sz w:val="18"/>
          <w:szCs w:val="18"/>
          <w:u w:val="single"/>
        </w:rPr>
      </w:pPr>
    </w:p>
    <w:p w14:paraId="013E0D4D" w14:textId="5C9682CD" w:rsidR="005E11F8" w:rsidRPr="00456C0D" w:rsidRDefault="005E11F8" w:rsidP="00456C0D">
      <w:pPr>
        <w:pStyle w:val="BodyText"/>
        <w:ind w:left="0"/>
        <w:rPr>
          <w:rFonts w:cs="Arial"/>
          <w:b/>
          <w:sz w:val="22"/>
          <w:szCs w:val="22"/>
        </w:rPr>
      </w:pPr>
      <w:r w:rsidRPr="002E5A03">
        <w:rPr>
          <w:rFonts w:cs="Arial"/>
        </w:rPr>
        <w:t xml:space="preserve">No entry will be refunded after the closing date except on the production of a </w:t>
      </w:r>
    </w:p>
    <w:p w14:paraId="4490FA7F" w14:textId="2CA77487" w:rsidR="005E11F8" w:rsidRPr="002E5A03" w:rsidRDefault="005E11F8" w:rsidP="005E11F8">
      <w:pPr>
        <w:pStyle w:val="NoSpacing"/>
        <w:rPr>
          <w:rFonts w:ascii="Arial" w:hAnsi="Arial" w:cs="Arial"/>
        </w:rPr>
      </w:pPr>
      <w:r w:rsidRPr="002E5A03">
        <w:rPr>
          <w:rFonts w:ascii="Arial" w:hAnsi="Arial" w:cs="Arial"/>
        </w:rPr>
        <w:t xml:space="preserve">medical or veterinary certificate to be shown within 5 days of the competition. £4 will be retained for administration costs. In the event of cancellation of the event a voucher will be issued for entry to other EATG Events. If the venue is changed, if you are unable to attend, a voucher for entry for other EATG events will be issued.  All entries </w:t>
      </w:r>
      <w:r w:rsidRPr="002E5A03">
        <w:rPr>
          <w:rFonts w:ascii="Arial" w:hAnsi="Arial" w:cs="Arial"/>
          <w:b/>
        </w:rPr>
        <w:t>must</w:t>
      </w:r>
      <w:r w:rsidRPr="002E5A03">
        <w:rPr>
          <w:rFonts w:ascii="Arial" w:hAnsi="Arial" w:cs="Arial"/>
        </w:rPr>
        <w:t xml:space="preserve"> be paid for before the event by cheque or bank transfer using the correct entry form. EATG</w:t>
      </w:r>
      <w:r w:rsidR="00FC748B">
        <w:rPr>
          <w:rFonts w:ascii="Arial" w:hAnsi="Arial" w:cs="Arial"/>
        </w:rPr>
        <w:t>’</w:t>
      </w:r>
      <w:r w:rsidRPr="002E5A03">
        <w:rPr>
          <w:rFonts w:ascii="Arial" w:hAnsi="Arial" w:cs="Arial"/>
        </w:rPr>
        <w:t xml:space="preserve">s decisions regarding refunds are final. Every effort will be made to be flexible and reasonable. EATG is a non-profit </w:t>
      </w:r>
      <w:r w:rsidR="005C3DBA">
        <w:rPr>
          <w:rFonts w:ascii="Arial" w:hAnsi="Arial" w:cs="Arial"/>
        </w:rPr>
        <w:t xml:space="preserve">making </w:t>
      </w:r>
      <w:r w:rsidRPr="002E5A03">
        <w:rPr>
          <w:rFonts w:ascii="Arial" w:hAnsi="Arial" w:cs="Arial"/>
        </w:rPr>
        <w:t xml:space="preserve">organization but </w:t>
      </w:r>
      <w:proofErr w:type="gramStart"/>
      <w:r w:rsidRPr="002E5A03">
        <w:rPr>
          <w:rFonts w:ascii="Arial" w:hAnsi="Arial" w:cs="Arial"/>
        </w:rPr>
        <w:t>has to</w:t>
      </w:r>
      <w:proofErr w:type="gramEnd"/>
      <w:r w:rsidRPr="002E5A03">
        <w:rPr>
          <w:rFonts w:ascii="Arial" w:hAnsi="Arial" w:cs="Arial"/>
        </w:rPr>
        <w:t xml:space="preserve"> meet its costs for running events. </w:t>
      </w:r>
    </w:p>
    <w:p w14:paraId="08E6A478" w14:textId="77777777" w:rsidR="005E11F8" w:rsidRPr="002E5A03" w:rsidRDefault="005E11F8" w:rsidP="005C3DBA">
      <w:pPr>
        <w:pStyle w:val="BodyText"/>
        <w:ind w:left="0"/>
        <w:rPr>
          <w:rFonts w:cs="Arial"/>
          <w:color w:val="FF0000"/>
          <w:sz w:val="22"/>
          <w:szCs w:val="22"/>
        </w:rPr>
      </w:pPr>
      <w:bookmarkStart w:id="0" w:name="_Hlk25960226"/>
    </w:p>
    <w:p w14:paraId="134055BB" w14:textId="7C44D507" w:rsidR="005E11F8" w:rsidRPr="002E5A03" w:rsidRDefault="005E11F8" w:rsidP="005E11F8">
      <w:pPr>
        <w:pStyle w:val="HTMLPreformatted"/>
        <w:spacing w:after="120"/>
        <w:rPr>
          <w:rFonts w:ascii="Arial" w:hAnsi="Arial" w:cs="Arial"/>
          <w:sz w:val="22"/>
          <w:szCs w:val="22"/>
          <w:shd w:val="clear" w:color="auto" w:fill="FFFFFF"/>
        </w:rPr>
      </w:pPr>
      <w:r w:rsidRPr="002E5A03">
        <w:rPr>
          <w:rFonts w:ascii="Arial" w:hAnsi="Arial" w:cs="Arial"/>
          <w:b/>
          <w:sz w:val="22"/>
          <w:szCs w:val="22"/>
        </w:rPr>
        <w:t xml:space="preserve">Equine Flu Requirements: </w:t>
      </w:r>
      <w:r w:rsidR="00FC748B" w:rsidRPr="00FC748B">
        <w:rPr>
          <w:rFonts w:ascii="Arial" w:hAnsi="Arial" w:cs="Arial"/>
          <w:bCs/>
          <w:sz w:val="22"/>
          <w:szCs w:val="22"/>
        </w:rPr>
        <w:t>EATG</w:t>
      </w:r>
      <w:r w:rsidR="00AE2BD2">
        <w:rPr>
          <w:rFonts w:ascii="Arial" w:hAnsi="Arial" w:cs="Arial"/>
          <w:sz w:val="22"/>
          <w:szCs w:val="22"/>
          <w:shd w:val="clear" w:color="auto" w:fill="FFFFFF"/>
        </w:rPr>
        <w:t xml:space="preserve"> and BHS </w:t>
      </w:r>
      <w:r w:rsidRPr="002E5A03">
        <w:rPr>
          <w:rFonts w:ascii="Arial" w:hAnsi="Arial" w:cs="Arial"/>
          <w:sz w:val="22"/>
          <w:szCs w:val="22"/>
          <w:shd w:val="clear" w:color="auto" w:fill="FFFFFF"/>
        </w:rPr>
        <w:t xml:space="preserve">requires that all events, including training &amp; camps, involving equines should insist that vaccinations are up to date (12-month cycle) and check passports before horses are unloaded. Horses that have had their annual vaccination or a booster, within the last six days of the event should not be allowed to compete. For unvaccinated horses to be able to compete a new programme takes a minimum of 28 days. </w:t>
      </w:r>
    </w:p>
    <w:p w14:paraId="26259B03" w14:textId="77777777" w:rsidR="005E11F8" w:rsidRPr="002E5A03" w:rsidRDefault="005E11F8" w:rsidP="005E11F8">
      <w:pPr>
        <w:pStyle w:val="HTMLPreformatted"/>
        <w:spacing w:after="120"/>
        <w:rPr>
          <w:rFonts w:ascii="Arial" w:hAnsi="Arial" w:cs="Arial"/>
          <w:sz w:val="22"/>
          <w:szCs w:val="22"/>
          <w:shd w:val="clear" w:color="auto" w:fill="FFFFFF"/>
        </w:rPr>
      </w:pPr>
      <w:r w:rsidRPr="002E5A03">
        <w:rPr>
          <w:rFonts w:ascii="Arial" w:hAnsi="Arial" w:cs="Arial"/>
          <w:sz w:val="22"/>
          <w:szCs w:val="22"/>
          <w:shd w:val="clear" w:color="auto" w:fill="FFFFFF"/>
        </w:rPr>
        <w:t>1.  The twelve-month cycle means that a horse’s vaccinations should be dated on or within 365 days (twelve months), for each year recorded on the passport, after the initial cycle of three injections were originally completed. For example, a horse vaccinated on 15th March one year needs to be vaccinated on or before 15th March the following year. This also applies in leap years.</w:t>
      </w:r>
      <w:r w:rsidRPr="002E5A03">
        <w:rPr>
          <w:rFonts w:ascii="Arial" w:hAnsi="Arial" w:cs="Arial"/>
          <w:sz w:val="22"/>
          <w:szCs w:val="22"/>
        </w:rPr>
        <w:br/>
      </w:r>
      <w:r w:rsidRPr="002E5A03">
        <w:rPr>
          <w:rFonts w:ascii="Arial" w:hAnsi="Arial" w:cs="Arial"/>
          <w:sz w:val="22"/>
          <w:szCs w:val="22"/>
          <w:shd w:val="clear" w:color="auto" w:fill="FFFFFF"/>
        </w:rPr>
        <w:t> </w:t>
      </w:r>
      <w:r w:rsidRPr="002E5A03">
        <w:rPr>
          <w:rFonts w:ascii="Arial" w:hAnsi="Arial" w:cs="Arial"/>
          <w:sz w:val="22"/>
          <w:szCs w:val="22"/>
        </w:rPr>
        <w:br/>
      </w:r>
      <w:r w:rsidRPr="002E5A03">
        <w:rPr>
          <w:rFonts w:ascii="Arial" w:hAnsi="Arial" w:cs="Arial"/>
          <w:sz w:val="22"/>
          <w:szCs w:val="22"/>
          <w:shd w:val="clear" w:color="auto" w:fill="FFFFFF"/>
        </w:rPr>
        <w:t>2.  Horses with several years of annual booster vaccinations can have gaps in their record provided that;</w:t>
      </w:r>
      <w:r w:rsidRPr="002E5A03">
        <w:rPr>
          <w:rFonts w:ascii="Arial" w:hAnsi="Arial" w:cs="Arial"/>
          <w:sz w:val="22"/>
          <w:szCs w:val="22"/>
        </w:rPr>
        <w:br/>
      </w:r>
      <w:r w:rsidRPr="002E5A03">
        <w:rPr>
          <w:rFonts w:ascii="Arial" w:hAnsi="Arial" w:cs="Arial"/>
          <w:sz w:val="22"/>
          <w:szCs w:val="22"/>
          <w:shd w:val="clear" w:color="auto" w:fill="FFFFFF"/>
        </w:rPr>
        <w:t>a) The first two primary injections were administered correctly before 1st January 2014. (2nd injection 21-92 days after the 1st injection).</w:t>
      </w:r>
      <w:r w:rsidRPr="002E5A03">
        <w:rPr>
          <w:rFonts w:ascii="Arial" w:hAnsi="Arial" w:cs="Arial"/>
          <w:sz w:val="22"/>
          <w:szCs w:val="22"/>
        </w:rPr>
        <w:br/>
      </w:r>
      <w:r w:rsidRPr="002E5A03">
        <w:rPr>
          <w:rFonts w:ascii="Arial" w:hAnsi="Arial" w:cs="Arial"/>
          <w:sz w:val="22"/>
          <w:szCs w:val="22"/>
          <w:shd w:val="clear" w:color="auto" w:fill="FFFFFF"/>
        </w:rPr>
        <w:t>b) All annual boosters since 1st January 2014 are within time.</w:t>
      </w:r>
    </w:p>
    <w:p w14:paraId="7D396274" w14:textId="20037E4F" w:rsidR="00854EAF" w:rsidRDefault="005E11F8" w:rsidP="005E11F8">
      <w:pPr>
        <w:pStyle w:val="HTMLPreformatted"/>
        <w:spacing w:after="120"/>
        <w:rPr>
          <w:rFonts w:ascii="Arial" w:hAnsi="Arial" w:cs="Arial"/>
          <w:b/>
          <w:color w:val="FF0000"/>
          <w:sz w:val="22"/>
          <w:szCs w:val="22"/>
          <w:lang w:eastAsia="en-GB"/>
        </w:rPr>
      </w:pPr>
      <w:r w:rsidRPr="002E5A03">
        <w:rPr>
          <w:rFonts w:ascii="Arial" w:hAnsi="Arial" w:cs="Arial"/>
          <w:b/>
          <w:color w:val="FF0000"/>
          <w:sz w:val="22"/>
          <w:szCs w:val="22"/>
          <w:lang w:eastAsia="en-GB"/>
        </w:rPr>
        <w:t xml:space="preserve">Please send a copy of your horse’s vaccination certificate </w:t>
      </w:r>
      <w:r w:rsidR="008971AE">
        <w:rPr>
          <w:rFonts w:ascii="Arial" w:hAnsi="Arial" w:cs="Arial"/>
          <w:b/>
          <w:color w:val="FF0000"/>
          <w:sz w:val="22"/>
          <w:szCs w:val="22"/>
          <w:lang w:eastAsia="en-GB"/>
        </w:rPr>
        <w:t xml:space="preserve">and </w:t>
      </w:r>
      <w:proofErr w:type="gramStart"/>
      <w:r w:rsidR="008971AE">
        <w:rPr>
          <w:rFonts w:ascii="Arial" w:hAnsi="Arial" w:cs="Arial"/>
          <w:b/>
          <w:color w:val="FF0000"/>
          <w:sz w:val="22"/>
          <w:szCs w:val="22"/>
          <w:lang w:eastAsia="en-GB"/>
        </w:rPr>
        <w:t>Public</w:t>
      </w:r>
      <w:proofErr w:type="gramEnd"/>
      <w:r w:rsidR="008971AE">
        <w:rPr>
          <w:rFonts w:ascii="Arial" w:hAnsi="Arial" w:cs="Arial"/>
          <w:b/>
          <w:color w:val="FF0000"/>
          <w:sz w:val="22"/>
          <w:szCs w:val="22"/>
          <w:lang w:eastAsia="en-GB"/>
        </w:rPr>
        <w:t xml:space="preserve"> </w:t>
      </w:r>
      <w:proofErr w:type="gramStart"/>
      <w:r w:rsidR="008971AE">
        <w:rPr>
          <w:rFonts w:ascii="Arial" w:hAnsi="Arial" w:cs="Arial"/>
          <w:b/>
          <w:color w:val="FF0000"/>
          <w:sz w:val="22"/>
          <w:szCs w:val="22"/>
          <w:lang w:eastAsia="en-GB"/>
        </w:rPr>
        <w:t>liability  Insurance</w:t>
      </w:r>
      <w:proofErr w:type="gramEnd"/>
      <w:r w:rsidR="008971AE">
        <w:rPr>
          <w:rFonts w:ascii="Arial" w:hAnsi="Arial" w:cs="Arial"/>
          <w:b/>
          <w:color w:val="FF0000"/>
          <w:sz w:val="22"/>
          <w:szCs w:val="22"/>
          <w:lang w:eastAsia="en-GB"/>
        </w:rPr>
        <w:t xml:space="preserve"> </w:t>
      </w:r>
      <w:r w:rsidRPr="002E5A03">
        <w:rPr>
          <w:rFonts w:ascii="Arial" w:hAnsi="Arial" w:cs="Arial"/>
          <w:b/>
          <w:color w:val="FF0000"/>
          <w:sz w:val="22"/>
          <w:szCs w:val="22"/>
          <w:lang w:eastAsia="en-GB"/>
        </w:rPr>
        <w:t xml:space="preserve"> along with your entry </w:t>
      </w:r>
      <w:r w:rsidR="008971AE">
        <w:rPr>
          <w:rFonts w:ascii="Arial" w:hAnsi="Arial" w:cs="Arial"/>
          <w:b/>
          <w:color w:val="FF0000"/>
          <w:sz w:val="22"/>
          <w:szCs w:val="22"/>
          <w:lang w:eastAsia="en-GB"/>
        </w:rPr>
        <w:t xml:space="preserve">form </w:t>
      </w:r>
      <w:r w:rsidRPr="002E5A03">
        <w:rPr>
          <w:rFonts w:ascii="Arial" w:hAnsi="Arial" w:cs="Arial"/>
          <w:b/>
          <w:color w:val="FF0000"/>
          <w:sz w:val="22"/>
          <w:szCs w:val="22"/>
          <w:lang w:eastAsia="en-GB"/>
        </w:rPr>
        <w:t>before the closing</w:t>
      </w:r>
      <w:r w:rsidR="008971AE">
        <w:rPr>
          <w:rFonts w:ascii="Arial" w:hAnsi="Arial" w:cs="Arial"/>
          <w:b/>
          <w:color w:val="FF0000"/>
          <w:sz w:val="22"/>
          <w:szCs w:val="22"/>
          <w:lang w:eastAsia="en-GB"/>
        </w:rPr>
        <w:t xml:space="preserve"> date </w:t>
      </w:r>
      <w:proofErr w:type="gramStart"/>
      <w:r w:rsidR="004256C7">
        <w:rPr>
          <w:rFonts w:ascii="Arial" w:hAnsi="Arial" w:cs="Arial"/>
          <w:b/>
          <w:color w:val="FF0000"/>
          <w:sz w:val="22"/>
          <w:szCs w:val="22"/>
          <w:lang w:eastAsia="en-GB"/>
        </w:rPr>
        <w:t xml:space="preserve">to </w:t>
      </w:r>
      <w:r>
        <w:rPr>
          <w:rFonts w:ascii="Arial" w:hAnsi="Arial" w:cs="Arial"/>
          <w:b/>
          <w:color w:val="FF0000"/>
          <w:sz w:val="22"/>
          <w:szCs w:val="22"/>
          <w:lang w:eastAsia="en-GB"/>
        </w:rPr>
        <w:t xml:space="preserve"> Mrs</w:t>
      </w:r>
      <w:proofErr w:type="gramEnd"/>
      <w:r>
        <w:rPr>
          <w:rFonts w:ascii="Arial" w:hAnsi="Arial" w:cs="Arial"/>
          <w:b/>
          <w:color w:val="FF0000"/>
          <w:sz w:val="22"/>
          <w:szCs w:val="22"/>
          <w:lang w:eastAsia="en-GB"/>
        </w:rPr>
        <w:t xml:space="preserve"> Jill Perry – </w:t>
      </w:r>
    </w:p>
    <w:p w14:paraId="0BB87EC9" w14:textId="5BC281EA" w:rsidR="005E11F8" w:rsidRDefault="00854EAF" w:rsidP="005E11F8">
      <w:pPr>
        <w:pStyle w:val="HTMLPreformatted"/>
        <w:spacing w:after="120"/>
        <w:rPr>
          <w:rFonts w:ascii="Arial" w:hAnsi="Arial" w:cs="Arial"/>
          <w:b/>
          <w:color w:val="FF0000"/>
          <w:sz w:val="22"/>
          <w:szCs w:val="22"/>
          <w:lang w:eastAsia="en-GB"/>
        </w:rPr>
      </w:pPr>
      <w:hyperlink r:id="rId7" w:history="1">
        <w:r w:rsidRPr="00025B85">
          <w:rPr>
            <w:rStyle w:val="Hyperlink"/>
            <w:rFonts w:ascii="Arial" w:eastAsiaTheme="majorEastAsia" w:hAnsi="Arial" w:cs="Arial"/>
            <w:b/>
            <w:sz w:val="22"/>
            <w:szCs w:val="22"/>
            <w:lang w:eastAsia="en-GB"/>
          </w:rPr>
          <w:t>jperry-trec@live.co.uk</w:t>
        </w:r>
      </w:hyperlink>
    </w:p>
    <w:p w14:paraId="3FE49D71" w14:textId="77777777" w:rsidR="005E11F8" w:rsidRDefault="005E11F8" w:rsidP="005E11F8">
      <w:pPr>
        <w:pStyle w:val="HTMLPreformatted"/>
        <w:spacing w:after="120"/>
        <w:rPr>
          <w:rFonts w:ascii="Arial" w:hAnsi="Arial" w:cs="Arial"/>
          <w:b/>
          <w:color w:val="FF0000"/>
          <w:sz w:val="22"/>
          <w:szCs w:val="22"/>
          <w:lang w:eastAsia="en-GB"/>
        </w:rPr>
      </w:pPr>
    </w:p>
    <w:p w14:paraId="4078C946" w14:textId="77777777" w:rsidR="005E11F8" w:rsidRPr="002E5A03" w:rsidRDefault="005E11F8" w:rsidP="005E11F8">
      <w:pPr>
        <w:pStyle w:val="HTMLPreformatted"/>
        <w:spacing w:after="120"/>
        <w:rPr>
          <w:rFonts w:ascii="Arial" w:hAnsi="Arial" w:cs="Arial"/>
          <w:b/>
          <w:color w:val="FF0000"/>
          <w:sz w:val="22"/>
          <w:szCs w:val="22"/>
          <w:lang w:eastAsia="en-GB"/>
        </w:rPr>
      </w:pPr>
    </w:p>
    <w:p w14:paraId="74CE585F" w14:textId="03F6BDA1" w:rsidR="005E11F8" w:rsidRDefault="005E11F8" w:rsidP="005E11F8">
      <w:pPr>
        <w:jc w:val="center"/>
        <w:rPr>
          <w:rFonts w:ascii="Arial" w:hAnsi="Arial" w:cs="Arial"/>
          <w:b/>
          <w:bCs/>
        </w:rPr>
      </w:pPr>
      <w:r w:rsidRPr="07903698">
        <w:rPr>
          <w:rFonts w:ascii="Arial" w:hAnsi="Arial" w:cs="Arial"/>
          <w:b/>
          <w:bCs/>
        </w:rPr>
        <w:t xml:space="preserve">For more information visit our website </w:t>
      </w:r>
      <w:r w:rsidRPr="07903698">
        <w:rPr>
          <w:rFonts w:ascii="Arial" w:hAnsi="Arial" w:cs="Arial"/>
          <w:b/>
          <w:bCs/>
          <w:i/>
          <w:iCs/>
        </w:rPr>
        <w:t>www.e</w:t>
      </w:r>
      <w:r w:rsidRPr="07903698">
        <w:rPr>
          <w:rFonts w:ascii="Arial" w:hAnsi="Arial" w:cs="Arial"/>
          <w:b/>
          <w:bCs/>
        </w:rPr>
        <w:t>astangliatre</w:t>
      </w:r>
      <w:r w:rsidR="00B85E89">
        <w:rPr>
          <w:rFonts w:ascii="Arial" w:hAnsi="Arial" w:cs="Arial"/>
          <w:b/>
          <w:bCs/>
        </w:rPr>
        <w:t>c.</w:t>
      </w:r>
      <w:r w:rsidR="00233CDD">
        <w:rPr>
          <w:rFonts w:ascii="Arial" w:hAnsi="Arial" w:cs="Arial"/>
          <w:b/>
          <w:bCs/>
        </w:rPr>
        <w:t>co.uk</w:t>
      </w:r>
    </w:p>
    <w:p w14:paraId="2B211B77" w14:textId="77777777" w:rsidR="005E11F8" w:rsidRPr="002E5A03" w:rsidRDefault="005E11F8" w:rsidP="005E11F8">
      <w:pPr>
        <w:rPr>
          <w:rFonts w:ascii="Arial" w:hAnsi="Arial" w:cs="Arial"/>
        </w:rPr>
      </w:pPr>
      <w:r w:rsidRPr="002E5A03">
        <w:rPr>
          <w:rFonts w:ascii="Arial" w:hAnsi="Arial" w:cs="Arial"/>
          <w:noProof/>
          <w:lang w:eastAsia="en-GB"/>
        </w:rPr>
        <mc:AlternateContent>
          <mc:Choice Requires="wps">
            <w:drawing>
              <wp:anchor distT="45720" distB="45720" distL="114300" distR="114300" simplePos="0" relativeHeight="251660288" behindDoc="0" locked="0" layoutInCell="1" allowOverlap="1" wp14:anchorId="19CB39E0" wp14:editId="24780B63">
                <wp:simplePos x="0" y="0"/>
                <wp:positionH relativeFrom="margin">
                  <wp:posOffset>371475</wp:posOffset>
                </wp:positionH>
                <wp:positionV relativeFrom="paragraph">
                  <wp:posOffset>285750</wp:posOffset>
                </wp:positionV>
                <wp:extent cx="6334125" cy="2505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505075"/>
                        </a:xfrm>
                        <a:prstGeom prst="rect">
                          <a:avLst/>
                        </a:prstGeom>
                        <a:solidFill>
                          <a:srgbClr val="FFFFFF"/>
                        </a:solidFill>
                        <a:ln w="9525">
                          <a:solidFill>
                            <a:srgbClr val="000000"/>
                          </a:solidFill>
                          <a:miter lim="800000"/>
                          <a:headEnd/>
                          <a:tailEnd/>
                        </a:ln>
                      </wps:spPr>
                      <wps:txbx>
                        <w:txbxContent>
                          <w:p w14:paraId="52679D6C" w14:textId="77777777" w:rsidR="005E11F8" w:rsidRDefault="005E11F8" w:rsidP="005E11F8">
                            <w:pPr>
                              <w:rPr>
                                <w:rFonts w:ascii="Arial" w:hAnsi="Arial" w:cs="Arial"/>
                                <w:sz w:val="28"/>
                                <w:szCs w:val="28"/>
                              </w:rPr>
                            </w:pPr>
                            <w:r w:rsidRPr="004965C7">
                              <w:rPr>
                                <w:rFonts w:ascii="Arial" w:hAnsi="Arial" w:cs="Arial"/>
                                <w:sz w:val="28"/>
                                <w:szCs w:val="28"/>
                              </w:rPr>
                              <w:t xml:space="preserve">Join the </w:t>
                            </w:r>
                            <w:r w:rsidRPr="004965C7">
                              <w:rPr>
                                <w:rFonts w:ascii="Arial" w:hAnsi="Arial" w:cs="Arial"/>
                                <w:b/>
                                <w:sz w:val="28"/>
                                <w:szCs w:val="28"/>
                              </w:rPr>
                              <w:t>East Anglia TREC Group</w:t>
                            </w:r>
                            <w:r w:rsidRPr="004965C7">
                              <w:rPr>
                                <w:rFonts w:ascii="Arial" w:hAnsi="Arial" w:cs="Arial"/>
                                <w:sz w:val="28"/>
                                <w:szCs w:val="28"/>
                              </w:rPr>
                              <w:t xml:space="preserve"> for only £1</w:t>
                            </w:r>
                            <w:r>
                              <w:rPr>
                                <w:rFonts w:ascii="Arial" w:hAnsi="Arial" w:cs="Arial"/>
                                <w:sz w:val="28"/>
                                <w:szCs w:val="28"/>
                              </w:rPr>
                              <w:t>5</w:t>
                            </w:r>
                            <w:r w:rsidRPr="004965C7">
                              <w:rPr>
                                <w:rFonts w:ascii="Arial" w:hAnsi="Arial" w:cs="Arial"/>
                                <w:sz w:val="28"/>
                                <w:szCs w:val="28"/>
                              </w:rPr>
                              <w:t xml:space="preserve">.00 per year. </w:t>
                            </w:r>
                          </w:p>
                          <w:p w14:paraId="6C0F276D" w14:textId="77777777" w:rsidR="005E11F8" w:rsidRPr="004965C7" w:rsidRDefault="005E11F8" w:rsidP="005E11F8">
                            <w:pPr>
                              <w:rPr>
                                <w:rFonts w:ascii="Arial" w:hAnsi="Arial" w:cs="Arial"/>
                                <w:sz w:val="28"/>
                                <w:szCs w:val="28"/>
                              </w:rPr>
                            </w:pPr>
                            <w:r w:rsidRPr="004965C7">
                              <w:rPr>
                                <w:rFonts w:ascii="Arial" w:hAnsi="Arial" w:cs="Arial"/>
                                <w:sz w:val="24"/>
                                <w:szCs w:val="24"/>
                              </w:rPr>
                              <w:t>Benefits include:</w:t>
                            </w:r>
                          </w:p>
                          <w:p w14:paraId="1C686FB8" w14:textId="77777777" w:rsidR="005E11F8" w:rsidRPr="004965C7" w:rsidRDefault="005E11F8" w:rsidP="005E11F8">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Preferential entry fees to all EATG events</w:t>
                            </w:r>
                          </w:p>
                          <w:p w14:paraId="6D92A7B4" w14:textId="77777777" w:rsidR="005E11F8" w:rsidRPr="004965C7" w:rsidRDefault="005E11F8" w:rsidP="005E11F8">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3</w:t>
                            </w:r>
                            <w:r w:rsidRPr="004965C7">
                              <w:rPr>
                                <w:rFonts w:ascii="Arial" w:eastAsia="Times New Roman" w:hAnsi="Arial" w:cs="Arial"/>
                                <w:color w:val="000000"/>
                                <w:sz w:val="24"/>
                                <w:szCs w:val="24"/>
                                <w:vertAlign w:val="superscript"/>
                                <w:lang w:eastAsia="en-GB"/>
                              </w:rPr>
                              <w:t>rd</w:t>
                            </w:r>
                            <w:r w:rsidRPr="004965C7">
                              <w:rPr>
                                <w:rFonts w:ascii="Arial" w:eastAsia="Times New Roman" w:hAnsi="Arial" w:cs="Arial"/>
                                <w:color w:val="000000"/>
                                <w:sz w:val="24"/>
                                <w:szCs w:val="24"/>
                                <w:lang w:eastAsia="en-GB"/>
                              </w:rPr>
                              <w:t xml:space="preserve"> Party Liability Insurance cover at all EATG events</w:t>
                            </w:r>
                          </w:p>
                          <w:p w14:paraId="4C1DE36A" w14:textId="31901393" w:rsidR="005E11F8" w:rsidRPr="00FC748B" w:rsidRDefault="005E11F8" w:rsidP="00FC748B">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Special events just for members</w:t>
                            </w:r>
                          </w:p>
                          <w:p w14:paraId="31AA30E0" w14:textId="77777777" w:rsidR="005E11F8" w:rsidRPr="00FC748B" w:rsidRDefault="005E11F8" w:rsidP="005E11F8">
                            <w:pPr>
                              <w:pStyle w:val="NoSpacing"/>
                              <w:numPr>
                                <w:ilvl w:val="0"/>
                                <w:numId w:val="3"/>
                              </w:numPr>
                              <w:rPr>
                                <w:rFonts w:ascii="Arial" w:hAnsi="Arial" w:cs="Arial"/>
                                <w:sz w:val="24"/>
                                <w:szCs w:val="24"/>
                              </w:rPr>
                            </w:pPr>
                            <w:r w:rsidRPr="004965C7">
                              <w:rPr>
                                <w:rFonts w:ascii="Arial" w:eastAsia="Times New Roman" w:hAnsi="Arial" w:cs="Arial"/>
                                <w:color w:val="333333"/>
                                <w:sz w:val="24"/>
                                <w:szCs w:val="24"/>
                                <w:lang w:eastAsia="en-GB"/>
                              </w:rPr>
                              <w:t>£1</w:t>
                            </w:r>
                            <w:r>
                              <w:rPr>
                                <w:rFonts w:ascii="Arial" w:eastAsia="Times New Roman" w:hAnsi="Arial" w:cs="Arial"/>
                                <w:color w:val="333333"/>
                                <w:sz w:val="24"/>
                                <w:szCs w:val="24"/>
                                <w:lang w:eastAsia="en-GB"/>
                              </w:rPr>
                              <w:t>5</w:t>
                            </w:r>
                            <w:r w:rsidRPr="004965C7">
                              <w:rPr>
                                <w:rFonts w:ascii="Arial" w:eastAsia="Times New Roman" w:hAnsi="Arial" w:cs="Arial"/>
                                <w:color w:val="333333"/>
                                <w:sz w:val="24"/>
                                <w:szCs w:val="24"/>
                                <w:lang w:eastAsia="en-GB"/>
                              </w:rPr>
                              <w:t xml:space="preserve"> Annual fee on a rolling programme. </w:t>
                            </w:r>
                          </w:p>
                          <w:p w14:paraId="19DD7DBB" w14:textId="77777777" w:rsidR="00FC748B" w:rsidRPr="004965C7" w:rsidRDefault="00FC748B" w:rsidP="00FC748B">
                            <w:pPr>
                              <w:pStyle w:val="NoSpacing"/>
                              <w:ind w:left="720"/>
                              <w:rPr>
                                <w:rFonts w:ascii="Arial" w:hAnsi="Arial" w:cs="Arial"/>
                                <w:sz w:val="24"/>
                                <w:szCs w:val="24"/>
                              </w:rPr>
                            </w:pPr>
                          </w:p>
                          <w:p w14:paraId="6921D345" w14:textId="77777777" w:rsidR="005E11F8" w:rsidRPr="004965C7" w:rsidRDefault="005E11F8" w:rsidP="005E11F8">
                            <w:pPr>
                              <w:rPr>
                                <w:rFonts w:ascii="Arial" w:hAnsi="Arial" w:cs="Arial"/>
                                <w:sz w:val="24"/>
                                <w:szCs w:val="24"/>
                              </w:rPr>
                            </w:pPr>
                            <w:r w:rsidRPr="004965C7">
                              <w:rPr>
                                <w:rFonts w:ascii="Arial" w:hAnsi="Arial" w:cs="Arial"/>
                                <w:sz w:val="24"/>
                                <w:szCs w:val="24"/>
                              </w:rPr>
                              <w:t xml:space="preserve">Further details, and member ship forms are available on the East Anglia TREC Group website: </w:t>
                            </w:r>
                            <w:hyperlink r:id="rId8" w:history="1">
                              <w:r w:rsidRPr="004965C7">
                                <w:rPr>
                                  <w:rStyle w:val="Hyperlink"/>
                                  <w:rFonts w:ascii="Arial" w:hAnsi="Arial" w:cs="Arial"/>
                                  <w:sz w:val="24"/>
                                  <w:szCs w:val="24"/>
                                </w:rPr>
                                <w:t>www.eastangliatrec.co.uk</w:t>
                              </w:r>
                            </w:hyperlink>
                          </w:p>
                          <w:p w14:paraId="51B2EC5C" w14:textId="286F87B5" w:rsidR="005E11F8" w:rsidRPr="004965C7" w:rsidRDefault="005E11F8" w:rsidP="005E11F8">
                            <w:pPr>
                              <w:rPr>
                                <w:rFonts w:ascii="Arial" w:hAnsi="Arial" w:cs="Arial"/>
                                <w:sz w:val="24"/>
                                <w:szCs w:val="24"/>
                              </w:rPr>
                            </w:pPr>
                          </w:p>
                          <w:p w14:paraId="58226DA5" w14:textId="77777777" w:rsidR="005E11F8" w:rsidRDefault="005E11F8" w:rsidP="005E11F8"/>
                          <w:p w14:paraId="3BD5462F" w14:textId="77777777" w:rsidR="005E11F8" w:rsidRDefault="005E11F8" w:rsidP="005E11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B39E0" id="_x0000_t202" coordsize="21600,21600" o:spt="202" path="m,l,21600r21600,l21600,xe">
                <v:stroke joinstyle="miter"/>
                <v:path gradientshapeok="t" o:connecttype="rect"/>
              </v:shapetype>
              <v:shape id="Text Box 2" o:spid="_x0000_s1026" type="#_x0000_t202" style="position:absolute;margin-left:29.25pt;margin-top:22.5pt;width:498.75pt;height:19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">
                <v:textbox>
                  <w:txbxContent>
                    <w:p w14:paraId="52679D6C" w14:textId="77777777" w:rsidR="005E11F8" w:rsidRDefault="005E11F8" w:rsidP="005E11F8">
                      <w:pPr>
                        <w:rPr>
                          <w:rFonts w:ascii="Arial" w:hAnsi="Arial" w:cs="Arial"/>
                          <w:sz w:val="28"/>
                          <w:szCs w:val="28"/>
                        </w:rPr>
                      </w:pPr>
                      <w:r w:rsidRPr="004965C7">
                        <w:rPr>
                          <w:rFonts w:ascii="Arial" w:hAnsi="Arial" w:cs="Arial"/>
                          <w:sz w:val="28"/>
                          <w:szCs w:val="28"/>
                        </w:rPr>
                        <w:t xml:space="preserve">Join the </w:t>
                      </w:r>
                      <w:r w:rsidRPr="004965C7">
                        <w:rPr>
                          <w:rFonts w:ascii="Arial" w:hAnsi="Arial" w:cs="Arial"/>
                          <w:b/>
                          <w:sz w:val="28"/>
                          <w:szCs w:val="28"/>
                        </w:rPr>
                        <w:t>East Anglia TREC Group</w:t>
                      </w:r>
                      <w:r w:rsidRPr="004965C7">
                        <w:rPr>
                          <w:rFonts w:ascii="Arial" w:hAnsi="Arial" w:cs="Arial"/>
                          <w:sz w:val="28"/>
                          <w:szCs w:val="28"/>
                        </w:rPr>
                        <w:t xml:space="preserve"> for only £1</w:t>
                      </w:r>
                      <w:r>
                        <w:rPr>
                          <w:rFonts w:ascii="Arial" w:hAnsi="Arial" w:cs="Arial"/>
                          <w:sz w:val="28"/>
                          <w:szCs w:val="28"/>
                        </w:rPr>
                        <w:t>5</w:t>
                      </w:r>
                      <w:r w:rsidRPr="004965C7">
                        <w:rPr>
                          <w:rFonts w:ascii="Arial" w:hAnsi="Arial" w:cs="Arial"/>
                          <w:sz w:val="28"/>
                          <w:szCs w:val="28"/>
                        </w:rPr>
                        <w:t xml:space="preserve">.00 per year. </w:t>
                      </w:r>
                    </w:p>
                    <w:p w14:paraId="6C0F276D" w14:textId="77777777" w:rsidR="005E11F8" w:rsidRPr="004965C7" w:rsidRDefault="005E11F8" w:rsidP="005E11F8">
                      <w:pPr>
                        <w:rPr>
                          <w:rFonts w:ascii="Arial" w:hAnsi="Arial" w:cs="Arial"/>
                          <w:sz w:val="28"/>
                          <w:szCs w:val="28"/>
                        </w:rPr>
                      </w:pPr>
                      <w:r w:rsidRPr="004965C7">
                        <w:rPr>
                          <w:rFonts w:ascii="Arial" w:hAnsi="Arial" w:cs="Arial"/>
                          <w:sz w:val="24"/>
                          <w:szCs w:val="24"/>
                        </w:rPr>
                        <w:t>Benefits include:</w:t>
                      </w:r>
                    </w:p>
                    <w:p w14:paraId="1C686FB8" w14:textId="77777777" w:rsidR="005E11F8" w:rsidRPr="004965C7" w:rsidRDefault="005E11F8" w:rsidP="005E11F8">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Preferential entry fees to all EATG events</w:t>
                      </w:r>
                    </w:p>
                    <w:p w14:paraId="6D92A7B4" w14:textId="77777777" w:rsidR="005E11F8" w:rsidRPr="004965C7" w:rsidRDefault="005E11F8" w:rsidP="005E11F8">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3</w:t>
                      </w:r>
                      <w:r w:rsidRPr="004965C7">
                        <w:rPr>
                          <w:rFonts w:ascii="Arial" w:eastAsia="Times New Roman" w:hAnsi="Arial" w:cs="Arial"/>
                          <w:color w:val="000000"/>
                          <w:sz w:val="24"/>
                          <w:szCs w:val="24"/>
                          <w:vertAlign w:val="superscript"/>
                          <w:lang w:eastAsia="en-GB"/>
                        </w:rPr>
                        <w:t>rd</w:t>
                      </w:r>
                      <w:r w:rsidRPr="004965C7">
                        <w:rPr>
                          <w:rFonts w:ascii="Arial" w:eastAsia="Times New Roman" w:hAnsi="Arial" w:cs="Arial"/>
                          <w:color w:val="000000"/>
                          <w:sz w:val="24"/>
                          <w:szCs w:val="24"/>
                          <w:lang w:eastAsia="en-GB"/>
                        </w:rPr>
                        <w:t xml:space="preserve"> Party Liability Insurance cover at all EATG events</w:t>
                      </w:r>
                    </w:p>
                    <w:p w14:paraId="4C1DE36A" w14:textId="31901393" w:rsidR="005E11F8" w:rsidRPr="00FC748B" w:rsidRDefault="005E11F8" w:rsidP="00FC748B">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Special events just for members</w:t>
                      </w:r>
                    </w:p>
                    <w:p w14:paraId="31AA30E0" w14:textId="77777777" w:rsidR="005E11F8" w:rsidRPr="00FC748B" w:rsidRDefault="005E11F8" w:rsidP="005E11F8">
                      <w:pPr>
                        <w:pStyle w:val="NoSpacing"/>
                        <w:numPr>
                          <w:ilvl w:val="0"/>
                          <w:numId w:val="3"/>
                        </w:numPr>
                        <w:rPr>
                          <w:rFonts w:ascii="Arial" w:hAnsi="Arial" w:cs="Arial"/>
                          <w:sz w:val="24"/>
                          <w:szCs w:val="24"/>
                        </w:rPr>
                      </w:pPr>
                      <w:r w:rsidRPr="004965C7">
                        <w:rPr>
                          <w:rFonts w:ascii="Arial" w:eastAsia="Times New Roman" w:hAnsi="Arial" w:cs="Arial"/>
                          <w:color w:val="333333"/>
                          <w:sz w:val="24"/>
                          <w:szCs w:val="24"/>
                          <w:lang w:eastAsia="en-GB"/>
                        </w:rPr>
                        <w:t>£1</w:t>
                      </w:r>
                      <w:r>
                        <w:rPr>
                          <w:rFonts w:ascii="Arial" w:eastAsia="Times New Roman" w:hAnsi="Arial" w:cs="Arial"/>
                          <w:color w:val="333333"/>
                          <w:sz w:val="24"/>
                          <w:szCs w:val="24"/>
                          <w:lang w:eastAsia="en-GB"/>
                        </w:rPr>
                        <w:t>5</w:t>
                      </w:r>
                      <w:r w:rsidRPr="004965C7">
                        <w:rPr>
                          <w:rFonts w:ascii="Arial" w:eastAsia="Times New Roman" w:hAnsi="Arial" w:cs="Arial"/>
                          <w:color w:val="333333"/>
                          <w:sz w:val="24"/>
                          <w:szCs w:val="24"/>
                          <w:lang w:eastAsia="en-GB"/>
                        </w:rPr>
                        <w:t xml:space="preserve"> Annual fee on a rolling programme. </w:t>
                      </w:r>
                    </w:p>
                    <w:p w14:paraId="19DD7DBB" w14:textId="77777777" w:rsidR="00FC748B" w:rsidRPr="004965C7" w:rsidRDefault="00FC748B" w:rsidP="00FC748B">
                      <w:pPr>
                        <w:pStyle w:val="NoSpacing"/>
                        <w:ind w:left="720"/>
                        <w:rPr>
                          <w:rFonts w:ascii="Arial" w:hAnsi="Arial" w:cs="Arial"/>
                          <w:sz w:val="24"/>
                          <w:szCs w:val="24"/>
                        </w:rPr>
                      </w:pPr>
                    </w:p>
                    <w:p w14:paraId="6921D345" w14:textId="77777777" w:rsidR="005E11F8" w:rsidRPr="004965C7" w:rsidRDefault="005E11F8" w:rsidP="005E11F8">
                      <w:pPr>
                        <w:rPr>
                          <w:rFonts w:ascii="Arial" w:hAnsi="Arial" w:cs="Arial"/>
                          <w:sz w:val="24"/>
                          <w:szCs w:val="24"/>
                        </w:rPr>
                      </w:pPr>
                      <w:r w:rsidRPr="004965C7">
                        <w:rPr>
                          <w:rFonts w:ascii="Arial" w:hAnsi="Arial" w:cs="Arial"/>
                          <w:sz w:val="24"/>
                          <w:szCs w:val="24"/>
                        </w:rPr>
                        <w:t xml:space="preserve">Further details, and member ship forms are available on the East Anglia TREC Group website: </w:t>
                      </w:r>
                      <w:hyperlink r:id="rId9" w:history="1">
                        <w:r w:rsidRPr="004965C7">
                          <w:rPr>
                            <w:rStyle w:val="Hyperlink"/>
                            <w:rFonts w:ascii="Arial" w:hAnsi="Arial" w:cs="Arial"/>
                            <w:sz w:val="24"/>
                            <w:szCs w:val="24"/>
                          </w:rPr>
                          <w:t>www.eastangliatrec.co.uk</w:t>
                        </w:r>
                      </w:hyperlink>
                    </w:p>
                    <w:p w14:paraId="51B2EC5C" w14:textId="286F87B5" w:rsidR="005E11F8" w:rsidRPr="004965C7" w:rsidRDefault="005E11F8" w:rsidP="005E11F8">
                      <w:pPr>
                        <w:rPr>
                          <w:rFonts w:ascii="Arial" w:hAnsi="Arial" w:cs="Arial"/>
                          <w:sz w:val="24"/>
                          <w:szCs w:val="24"/>
                        </w:rPr>
                      </w:pPr>
                    </w:p>
                    <w:p w14:paraId="58226DA5" w14:textId="77777777" w:rsidR="005E11F8" w:rsidRDefault="005E11F8" w:rsidP="005E11F8"/>
                    <w:p w14:paraId="3BD5462F" w14:textId="77777777" w:rsidR="005E11F8" w:rsidRDefault="005E11F8" w:rsidP="005E11F8"/>
                  </w:txbxContent>
                </v:textbox>
                <w10:wrap type="square" anchorx="margin"/>
              </v:shape>
            </w:pict>
          </mc:Fallback>
        </mc:AlternateContent>
      </w:r>
      <w:bookmarkEnd w:id="0"/>
    </w:p>
    <w:p w14:paraId="30276DE3" w14:textId="77777777" w:rsidR="005E11F8" w:rsidRDefault="005E11F8" w:rsidP="005E11F8">
      <w:pPr>
        <w:pStyle w:val="NoSpacing"/>
        <w:tabs>
          <w:tab w:val="center" w:pos="5553"/>
          <w:tab w:val="left" w:pos="8808"/>
        </w:tabs>
        <w:jc w:val="center"/>
        <w:rPr>
          <w:rFonts w:ascii="Arial" w:hAnsi="Arial" w:cs="Arial"/>
          <w:b/>
        </w:rPr>
      </w:pPr>
    </w:p>
    <w:p w14:paraId="73AF6624" w14:textId="77777777" w:rsidR="005E11F8" w:rsidRDefault="005E11F8" w:rsidP="005E11F8">
      <w:pPr>
        <w:pStyle w:val="NoSpacing"/>
        <w:tabs>
          <w:tab w:val="center" w:pos="5553"/>
          <w:tab w:val="left" w:pos="8808"/>
        </w:tabs>
        <w:jc w:val="center"/>
        <w:rPr>
          <w:rFonts w:ascii="Arial" w:hAnsi="Arial" w:cs="Arial"/>
          <w:b/>
        </w:rPr>
      </w:pPr>
    </w:p>
    <w:p w14:paraId="2AEE7AA0" w14:textId="77777777" w:rsidR="005E11F8" w:rsidRDefault="005E11F8" w:rsidP="005E11F8">
      <w:pPr>
        <w:pStyle w:val="NoSpacing"/>
        <w:tabs>
          <w:tab w:val="center" w:pos="5553"/>
          <w:tab w:val="left" w:pos="8808"/>
        </w:tabs>
        <w:jc w:val="center"/>
        <w:rPr>
          <w:rFonts w:ascii="Arial" w:hAnsi="Arial" w:cs="Arial"/>
          <w:b/>
          <w:bCs/>
        </w:rPr>
      </w:pPr>
    </w:p>
    <w:p w14:paraId="3A34A7E4" w14:textId="77777777" w:rsidR="00456C0D" w:rsidRDefault="00456C0D" w:rsidP="005E11F8">
      <w:pPr>
        <w:pStyle w:val="NoSpacing"/>
        <w:tabs>
          <w:tab w:val="center" w:pos="5553"/>
          <w:tab w:val="left" w:pos="8808"/>
        </w:tabs>
        <w:jc w:val="center"/>
        <w:rPr>
          <w:rFonts w:ascii="Arial" w:hAnsi="Arial" w:cs="Arial"/>
          <w:b/>
          <w:bCs/>
        </w:rPr>
      </w:pPr>
    </w:p>
    <w:p w14:paraId="1E2ACAB0" w14:textId="77777777" w:rsidR="00456C0D" w:rsidRDefault="00456C0D" w:rsidP="005E11F8">
      <w:pPr>
        <w:pStyle w:val="NoSpacing"/>
        <w:tabs>
          <w:tab w:val="center" w:pos="5553"/>
          <w:tab w:val="left" w:pos="8808"/>
        </w:tabs>
        <w:jc w:val="center"/>
        <w:rPr>
          <w:rFonts w:ascii="Arial" w:hAnsi="Arial" w:cs="Arial"/>
          <w:b/>
          <w:bCs/>
        </w:rPr>
      </w:pPr>
    </w:p>
    <w:p w14:paraId="44847688" w14:textId="77777777" w:rsidR="00456C0D" w:rsidRDefault="00456C0D" w:rsidP="005E11F8">
      <w:pPr>
        <w:pStyle w:val="NoSpacing"/>
        <w:tabs>
          <w:tab w:val="center" w:pos="5553"/>
          <w:tab w:val="left" w:pos="8808"/>
        </w:tabs>
        <w:jc w:val="center"/>
        <w:rPr>
          <w:rFonts w:ascii="Arial" w:hAnsi="Arial" w:cs="Arial"/>
          <w:b/>
          <w:bCs/>
        </w:rPr>
      </w:pPr>
    </w:p>
    <w:p w14:paraId="035496BB" w14:textId="77777777" w:rsidR="00456C0D" w:rsidRDefault="00456C0D" w:rsidP="005E11F8">
      <w:pPr>
        <w:pStyle w:val="NoSpacing"/>
        <w:tabs>
          <w:tab w:val="center" w:pos="5553"/>
          <w:tab w:val="left" w:pos="8808"/>
        </w:tabs>
        <w:jc w:val="center"/>
        <w:rPr>
          <w:rFonts w:ascii="Arial" w:hAnsi="Arial" w:cs="Arial"/>
          <w:b/>
          <w:bCs/>
        </w:rPr>
      </w:pPr>
    </w:p>
    <w:p w14:paraId="7DD070F6" w14:textId="77777777" w:rsidR="00456C0D" w:rsidRDefault="00456C0D" w:rsidP="005E11F8">
      <w:pPr>
        <w:pStyle w:val="NoSpacing"/>
        <w:tabs>
          <w:tab w:val="center" w:pos="5553"/>
          <w:tab w:val="left" w:pos="8808"/>
        </w:tabs>
        <w:jc w:val="center"/>
        <w:rPr>
          <w:rFonts w:ascii="Arial" w:hAnsi="Arial" w:cs="Arial"/>
          <w:b/>
          <w:bCs/>
        </w:rPr>
      </w:pPr>
    </w:p>
    <w:tbl>
      <w:tblPr>
        <w:tblStyle w:val="TableGrid"/>
        <w:tblpPr w:leftFromText="180" w:rightFromText="180" w:vertAnchor="text" w:horzAnchor="margin" w:tblpXSpec="center" w:tblpY="93"/>
        <w:tblW w:w="6289" w:type="pct"/>
        <w:tblBorders>
          <w:top w:val="thickThinSmallGap" w:sz="24" w:space="0" w:color="auto"/>
          <w:left w:val="thickThinSmallGap" w:sz="24" w:space="0" w:color="auto"/>
          <w:bottom w:val="thickThinSmallGap" w:sz="24" w:space="0" w:color="auto"/>
          <w:right w:val="thickThinSmallGap" w:sz="24" w:space="0" w:color="auto"/>
        </w:tblBorders>
        <w:tblLook w:val="0440" w:firstRow="0" w:lastRow="1" w:firstColumn="0" w:lastColumn="0" w:noHBand="0" w:noVBand="1"/>
      </w:tblPr>
      <w:tblGrid>
        <w:gridCol w:w="2025"/>
        <w:gridCol w:w="2990"/>
        <w:gridCol w:w="1048"/>
        <w:gridCol w:w="5177"/>
      </w:tblGrid>
      <w:tr w:rsidR="00F23C9F" w14:paraId="2B512CB2" w14:textId="77777777" w:rsidTr="00C42A49">
        <w:trPr>
          <w:trHeight w:val="451"/>
        </w:trPr>
        <w:tc>
          <w:tcPr>
            <w:tcW w:w="901" w:type="pct"/>
          </w:tcPr>
          <w:p w14:paraId="5173539F" w14:textId="77777777" w:rsidR="00F23C9F" w:rsidRDefault="00F23C9F" w:rsidP="00C42A49">
            <w:pPr>
              <w:pStyle w:val="NoSpacing"/>
              <w:rPr>
                <w:rFonts w:ascii="Arial" w:hAnsi="Arial" w:cs="Arial"/>
                <w:sz w:val="20"/>
                <w:szCs w:val="20"/>
              </w:rPr>
            </w:pPr>
            <w:r>
              <w:rPr>
                <w:rFonts w:ascii="Arial" w:hAnsi="Arial" w:cs="Arial"/>
                <w:sz w:val="20"/>
                <w:szCs w:val="20"/>
              </w:rPr>
              <w:t>12</w:t>
            </w:r>
            <w:r w:rsidRPr="00D62861">
              <w:rPr>
                <w:rFonts w:ascii="Arial" w:hAnsi="Arial" w:cs="Arial"/>
                <w:sz w:val="20"/>
                <w:szCs w:val="20"/>
                <w:vertAlign w:val="superscript"/>
              </w:rPr>
              <w:t>th</w:t>
            </w:r>
            <w:r>
              <w:rPr>
                <w:rFonts w:ascii="Arial" w:hAnsi="Arial" w:cs="Arial"/>
                <w:sz w:val="20"/>
                <w:szCs w:val="20"/>
              </w:rPr>
              <w:t xml:space="preserve"> April 2026</w:t>
            </w:r>
          </w:p>
        </w:tc>
        <w:tc>
          <w:tcPr>
            <w:tcW w:w="1330" w:type="pct"/>
          </w:tcPr>
          <w:p w14:paraId="505BDF3D" w14:textId="77777777" w:rsidR="00F23C9F" w:rsidRDefault="00F23C9F" w:rsidP="00C42A49">
            <w:pPr>
              <w:pStyle w:val="NoSpacing"/>
              <w:jc w:val="both"/>
              <w:rPr>
                <w:rFonts w:ascii="Arial" w:hAnsi="Arial" w:cs="Arial"/>
                <w:sz w:val="20"/>
                <w:szCs w:val="20"/>
              </w:rPr>
            </w:pPr>
            <w:r>
              <w:rPr>
                <w:rFonts w:ascii="Arial" w:hAnsi="Arial" w:cs="Arial"/>
                <w:sz w:val="20"/>
                <w:szCs w:val="20"/>
              </w:rPr>
              <w:t xml:space="preserve">Orienteering on horseback and lead </w:t>
            </w:r>
          </w:p>
        </w:tc>
        <w:tc>
          <w:tcPr>
            <w:tcW w:w="466" w:type="pct"/>
          </w:tcPr>
          <w:p w14:paraId="6F901740" w14:textId="77777777" w:rsidR="00F23C9F" w:rsidRDefault="00F23C9F" w:rsidP="00C42A49">
            <w:pPr>
              <w:pStyle w:val="NoSpacing"/>
              <w:jc w:val="both"/>
              <w:rPr>
                <w:rFonts w:ascii="Arial" w:hAnsi="Arial" w:cs="Arial"/>
                <w:sz w:val="20"/>
                <w:szCs w:val="20"/>
              </w:rPr>
            </w:pPr>
            <w:r>
              <w:rPr>
                <w:rFonts w:ascii="Arial" w:hAnsi="Arial" w:cs="Arial"/>
                <w:sz w:val="20"/>
                <w:szCs w:val="20"/>
              </w:rPr>
              <w:t xml:space="preserve">All </w:t>
            </w:r>
          </w:p>
          <w:p w14:paraId="05D8E844" w14:textId="77777777" w:rsidR="00F23C9F" w:rsidRDefault="00F23C9F" w:rsidP="00C42A49">
            <w:pPr>
              <w:pStyle w:val="NoSpacing"/>
              <w:jc w:val="both"/>
              <w:rPr>
                <w:rFonts w:ascii="Arial" w:hAnsi="Arial" w:cs="Arial"/>
                <w:sz w:val="20"/>
                <w:szCs w:val="20"/>
              </w:rPr>
            </w:pPr>
            <w:r>
              <w:rPr>
                <w:rFonts w:ascii="Arial" w:hAnsi="Arial" w:cs="Arial"/>
                <w:sz w:val="20"/>
                <w:szCs w:val="20"/>
              </w:rPr>
              <w:t>Levels</w:t>
            </w:r>
          </w:p>
        </w:tc>
        <w:tc>
          <w:tcPr>
            <w:tcW w:w="2303" w:type="pct"/>
          </w:tcPr>
          <w:p w14:paraId="6D532F79" w14:textId="77777777" w:rsidR="00F23C9F" w:rsidRDefault="00F23C9F" w:rsidP="00C42A49">
            <w:pPr>
              <w:pStyle w:val="NoSpacing"/>
              <w:rPr>
                <w:rFonts w:ascii="Arial" w:hAnsi="Arial" w:cs="Arial"/>
                <w:sz w:val="20"/>
                <w:szCs w:val="20"/>
              </w:rPr>
            </w:pPr>
            <w:r>
              <w:rPr>
                <w:rFonts w:ascii="Arial" w:hAnsi="Arial" w:cs="Arial"/>
                <w:sz w:val="20"/>
                <w:szCs w:val="20"/>
              </w:rPr>
              <w:t xml:space="preserve">Parsonage farm. Cole end. Nr Saffron Walden. Essex CB10 2LJ </w:t>
            </w:r>
          </w:p>
        </w:tc>
      </w:tr>
      <w:tr w:rsidR="00F23C9F" w14:paraId="70BF5CC4" w14:textId="77777777" w:rsidTr="00C42A49">
        <w:trPr>
          <w:trHeight w:val="451"/>
        </w:trPr>
        <w:tc>
          <w:tcPr>
            <w:tcW w:w="901" w:type="pct"/>
            <w:shd w:val="clear" w:color="auto" w:fill="FFFF00"/>
          </w:tcPr>
          <w:p w14:paraId="642C6654" w14:textId="77777777" w:rsidR="00F23C9F" w:rsidRDefault="00F23C9F" w:rsidP="00C42A49">
            <w:pPr>
              <w:pStyle w:val="NoSpacing"/>
              <w:rPr>
                <w:rFonts w:ascii="Arial" w:hAnsi="Arial" w:cs="Arial"/>
                <w:sz w:val="20"/>
                <w:szCs w:val="20"/>
              </w:rPr>
            </w:pPr>
            <w:r>
              <w:rPr>
                <w:rFonts w:ascii="Arial" w:hAnsi="Arial" w:cs="Arial"/>
                <w:sz w:val="20"/>
                <w:szCs w:val="20"/>
              </w:rPr>
              <w:t>23</w:t>
            </w:r>
            <w:r w:rsidRPr="00D62861">
              <w:rPr>
                <w:rFonts w:ascii="Arial" w:hAnsi="Arial" w:cs="Arial"/>
                <w:sz w:val="20"/>
                <w:szCs w:val="20"/>
                <w:vertAlign w:val="superscript"/>
              </w:rPr>
              <w:t>rd</w:t>
            </w:r>
            <w:r>
              <w:rPr>
                <w:rFonts w:ascii="Arial" w:hAnsi="Arial" w:cs="Arial"/>
                <w:sz w:val="20"/>
                <w:szCs w:val="20"/>
              </w:rPr>
              <w:t xml:space="preserve"> /24</w:t>
            </w:r>
            <w:r w:rsidRPr="00D62861">
              <w:rPr>
                <w:rFonts w:ascii="Arial" w:hAnsi="Arial" w:cs="Arial"/>
                <w:sz w:val="20"/>
                <w:szCs w:val="20"/>
                <w:vertAlign w:val="superscript"/>
              </w:rPr>
              <w:t>th</w:t>
            </w:r>
            <w:r>
              <w:rPr>
                <w:rFonts w:ascii="Arial" w:hAnsi="Arial" w:cs="Arial"/>
                <w:sz w:val="20"/>
                <w:szCs w:val="20"/>
              </w:rPr>
              <w:t xml:space="preserve"> May 2026</w:t>
            </w:r>
          </w:p>
        </w:tc>
        <w:tc>
          <w:tcPr>
            <w:tcW w:w="1330" w:type="pct"/>
            <w:shd w:val="clear" w:color="auto" w:fill="FFFF00"/>
          </w:tcPr>
          <w:p w14:paraId="165E912A" w14:textId="77777777" w:rsidR="00F23C9F" w:rsidRDefault="00F23C9F" w:rsidP="00C42A49">
            <w:pPr>
              <w:pStyle w:val="NoSpacing"/>
              <w:jc w:val="both"/>
              <w:rPr>
                <w:rFonts w:ascii="Arial" w:hAnsi="Arial" w:cs="Arial"/>
                <w:sz w:val="20"/>
                <w:szCs w:val="20"/>
              </w:rPr>
            </w:pPr>
            <w:r>
              <w:rPr>
                <w:rFonts w:ascii="Arial" w:hAnsi="Arial" w:cs="Arial"/>
                <w:sz w:val="20"/>
                <w:szCs w:val="20"/>
              </w:rPr>
              <w:t xml:space="preserve">Training camp over two days </w:t>
            </w:r>
          </w:p>
          <w:p w14:paraId="44F3BA45" w14:textId="5EDF068C" w:rsidR="00F23C9F" w:rsidRDefault="00F23C9F" w:rsidP="00C42A49">
            <w:pPr>
              <w:pStyle w:val="NoSpacing"/>
              <w:jc w:val="both"/>
              <w:rPr>
                <w:rFonts w:ascii="Arial" w:hAnsi="Arial" w:cs="Arial"/>
                <w:sz w:val="20"/>
                <w:szCs w:val="20"/>
              </w:rPr>
            </w:pPr>
          </w:p>
        </w:tc>
        <w:tc>
          <w:tcPr>
            <w:tcW w:w="466" w:type="pct"/>
            <w:shd w:val="clear" w:color="auto" w:fill="FFFF00"/>
          </w:tcPr>
          <w:p w14:paraId="553DC3E1" w14:textId="77777777" w:rsidR="00F23C9F" w:rsidRDefault="00F23C9F" w:rsidP="00C42A49">
            <w:pPr>
              <w:pStyle w:val="NoSpacing"/>
              <w:jc w:val="both"/>
              <w:rPr>
                <w:rFonts w:ascii="Arial" w:hAnsi="Arial" w:cs="Arial"/>
                <w:sz w:val="20"/>
                <w:szCs w:val="20"/>
              </w:rPr>
            </w:pPr>
            <w:r>
              <w:rPr>
                <w:rFonts w:ascii="Arial" w:hAnsi="Arial" w:cs="Arial"/>
                <w:sz w:val="20"/>
                <w:szCs w:val="20"/>
              </w:rPr>
              <w:t xml:space="preserve">All Levels </w:t>
            </w:r>
          </w:p>
        </w:tc>
        <w:tc>
          <w:tcPr>
            <w:tcW w:w="2303" w:type="pct"/>
            <w:shd w:val="clear" w:color="auto" w:fill="FFFF00"/>
          </w:tcPr>
          <w:p w14:paraId="3D906E46" w14:textId="77777777" w:rsidR="00F23C9F" w:rsidRDefault="00F23C9F" w:rsidP="00C42A49">
            <w:pPr>
              <w:pStyle w:val="NoSpacing"/>
              <w:rPr>
                <w:rFonts w:ascii="Arial" w:hAnsi="Arial" w:cs="Arial"/>
                <w:sz w:val="20"/>
                <w:szCs w:val="20"/>
              </w:rPr>
            </w:pPr>
            <w:r>
              <w:rPr>
                <w:rFonts w:ascii="Arial" w:hAnsi="Arial" w:cs="Arial"/>
                <w:sz w:val="20"/>
                <w:szCs w:val="20"/>
              </w:rPr>
              <w:t>Aldburys farm Hatfield broad oak.</w:t>
            </w:r>
          </w:p>
          <w:p w14:paraId="68E33D9B" w14:textId="77777777" w:rsidR="00F23C9F" w:rsidRDefault="00F23C9F" w:rsidP="00C42A49">
            <w:pPr>
              <w:pStyle w:val="NoSpacing"/>
              <w:rPr>
                <w:rFonts w:ascii="Arial" w:hAnsi="Arial" w:cs="Arial"/>
                <w:sz w:val="20"/>
                <w:szCs w:val="20"/>
              </w:rPr>
            </w:pPr>
            <w:r>
              <w:rPr>
                <w:rFonts w:ascii="Arial" w:hAnsi="Arial" w:cs="Arial"/>
                <w:sz w:val="20"/>
                <w:szCs w:val="20"/>
              </w:rPr>
              <w:t>CM22 7JX</w:t>
            </w:r>
          </w:p>
        </w:tc>
      </w:tr>
      <w:tr w:rsidR="00F23C9F" w14:paraId="2BFC2D98" w14:textId="77777777" w:rsidTr="00C42A49">
        <w:trPr>
          <w:trHeight w:val="451"/>
        </w:trPr>
        <w:tc>
          <w:tcPr>
            <w:tcW w:w="901" w:type="pct"/>
          </w:tcPr>
          <w:p w14:paraId="7856B5E6" w14:textId="77777777" w:rsidR="00F23C9F" w:rsidRDefault="00F23C9F" w:rsidP="00C42A49">
            <w:pPr>
              <w:pStyle w:val="NoSpacing"/>
              <w:rPr>
                <w:rFonts w:ascii="Arial" w:hAnsi="Arial" w:cs="Arial"/>
                <w:sz w:val="20"/>
                <w:szCs w:val="20"/>
              </w:rPr>
            </w:pPr>
            <w:r>
              <w:rPr>
                <w:rFonts w:ascii="Arial" w:hAnsi="Arial" w:cs="Arial"/>
              </w:rPr>
              <w:t>21</w:t>
            </w:r>
            <w:r w:rsidRPr="008F508A">
              <w:rPr>
                <w:rFonts w:ascii="Arial" w:hAnsi="Arial" w:cs="Arial"/>
                <w:vertAlign w:val="superscript"/>
              </w:rPr>
              <w:t>st</w:t>
            </w:r>
            <w:r>
              <w:rPr>
                <w:rFonts w:ascii="Arial" w:hAnsi="Arial" w:cs="Arial"/>
              </w:rPr>
              <w:t xml:space="preserve"> June </w:t>
            </w:r>
            <w:r>
              <w:rPr>
                <w:rFonts w:ascii="Arial" w:hAnsi="Arial" w:cs="Arial"/>
                <w:sz w:val="20"/>
                <w:szCs w:val="20"/>
              </w:rPr>
              <w:t>2026</w:t>
            </w:r>
          </w:p>
        </w:tc>
        <w:tc>
          <w:tcPr>
            <w:tcW w:w="1330" w:type="pct"/>
          </w:tcPr>
          <w:p w14:paraId="318D2B92" w14:textId="585FC16D" w:rsidR="00F23C9F" w:rsidRDefault="00F92131" w:rsidP="00C42A49">
            <w:pPr>
              <w:pStyle w:val="NoSpacing"/>
              <w:jc w:val="both"/>
              <w:rPr>
                <w:rFonts w:ascii="Arial" w:hAnsi="Arial" w:cs="Arial"/>
                <w:sz w:val="20"/>
                <w:szCs w:val="20"/>
              </w:rPr>
            </w:pPr>
            <w:r>
              <w:rPr>
                <w:rFonts w:ascii="Arial" w:hAnsi="Arial" w:cs="Arial"/>
                <w:sz w:val="20"/>
                <w:szCs w:val="20"/>
              </w:rPr>
              <w:t xml:space="preserve">Combined training </w:t>
            </w:r>
          </w:p>
        </w:tc>
        <w:tc>
          <w:tcPr>
            <w:tcW w:w="466" w:type="pct"/>
          </w:tcPr>
          <w:p w14:paraId="0FCD52FD" w14:textId="77777777" w:rsidR="00F23C9F" w:rsidRDefault="00F23C9F" w:rsidP="00C42A49">
            <w:pPr>
              <w:pStyle w:val="NoSpacing"/>
              <w:jc w:val="both"/>
              <w:rPr>
                <w:rFonts w:ascii="Arial" w:hAnsi="Arial" w:cs="Arial"/>
                <w:sz w:val="20"/>
                <w:szCs w:val="20"/>
              </w:rPr>
            </w:pPr>
            <w:r>
              <w:rPr>
                <w:rFonts w:ascii="Arial" w:hAnsi="Arial" w:cs="Arial"/>
                <w:sz w:val="20"/>
                <w:szCs w:val="20"/>
              </w:rPr>
              <w:t>All Levels</w:t>
            </w:r>
          </w:p>
        </w:tc>
        <w:tc>
          <w:tcPr>
            <w:tcW w:w="2303" w:type="pct"/>
          </w:tcPr>
          <w:p w14:paraId="52F56A4F" w14:textId="7FFF3A59" w:rsidR="00F23C9F" w:rsidRDefault="00F92131" w:rsidP="00C42A49">
            <w:pPr>
              <w:pStyle w:val="NoSpacing"/>
              <w:rPr>
                <w:rFonts w:ascii="Arial" w:hAnsi="Arial" w:cs="Arial"/>
                <w:sz w:val="20"/>
                <w:szCs w:val="20"/>
              </w:rPr>
            </w:pPr>
            <w:r>
              <w:rPr>
                <w:rFonts w:ascii="Arial" w:hAnsi="Arial" w:cs="Arial"/>
                <w:sz w:val="20"/>
                <w:szCs w:val="20"/>
              </w:rPr>
              <w:t>Aldburys farm</w:t>
            </w:r>
            <w:r w:rsidR="00B46213">
              <w:rPr>
                <w:rFonts w:ascii="Arial" w:hAnsi="Arial" w:cs="Arial"/>
                <w:sz w:val="20"/>
                <w:szCs w:val="20"/>
              </w:rPr>
              <w:t xml:space="preserve">, Hatfield broad oak </w:t>
            </w:r>
            <w:r>
              <w:rPr>
                <w:rFonts w:ascii="Arial" w:hAnsi="Arial" w:cs="Arial"/>
                <w:sz w:val="20"/>
                <w:szCs w:val="20"/>
              </w:rPr>
              <w:t>.</w:t>
            </w:r>
            <w:r w:rsidR="00862691">
              <w:rPr>
                <w:rFonts w:ascii="Arial" w:hAnsi="Arial" w:cs="Arial"/>
                <w:sz w:val="20"/>
                <w:szCs w:val="20"/>
              </w:rPr>
              <w:t>CM22 7JX</w:t>
            </w:r>
          </w:p>
        </w:tc>
      </w:tr>
      <w:tr w:rsidR="00F23C9F" w14:paraId="0462D704" w14:textId="77777777" w:rsidTr="00C42A49">
        <w:trPr>
          <w:trHeight w:val="451"/>
        </w:trPr>
        <w:tc>
          <w:tcPr>
            <w:tcW w:w="901" w:type="pct"/>
            <w:shd w:val="clear" w:color="auto" w:fill="FFFF00"/>
          </w:tcPr>
          <w:p w14:paraId="046DF258" w14:textId="77777777" w:rsidR="00F23C9F" w:rsidRDefault="00F23C9F" w:rsidP="00C42A49">
            <w:pPr>
              <w:pStyle w:val="NoSpacing"/>
              <w:rPr>
                <w:rFonts w:ascii="Arial" w:hAnsi="Arial" w:cs="Arial"/>
                <w:sz w:val="20"/>
                <w:szCs w:val="20"/>
              </w:rPr>
            </w:pPr>
            <w:r>
              <w:rPr>
                <w:rFonts w:ascii="Arial" w:hAnsi="Arial" w:cs="Arial"/>
                <w:sz w:val="20"/>
                <w:szCs w:val="20"/>
              </w:rPr>
              <w:t>19</w:t>
            </w:r>
            <w:r w:rsidRPr="008F508A">
              <w:rPr>
                <w:rFonts w:ascii="Arial" w:hAnsi="Arial" w:cs="Arial"/>
                <w:sz w:val="20"/>
                <w:szCs w:val="20"/>
                <w:vertAlign w:val="superscript"/>
              </w:rPr>
              <w:t>th</w:t>
            </w:r>
            <w:r>
              <w:rPr>
                <w:rFonts w:ascii="Arial" w:hAnsi="Arial" w:cs="Arial"/>
                <w:sz w:val="20"/>
                <w:szCs w:val="20"/>
              </w:rPr>
              <w:t xml:space="preserve"> July 2026 </w:t>
            </w:r>
          </w:p>
        </w:tc>
        <w:tc>
          <w:tcPr>
            <w:tcW w:w="1330" w:type="pct"/>
            <w:shd w:val="clear" w:color="auto" w:fill="FFFF00"/>
          </w:tcPr>
          <w:p w14:paraId="08F6D072" w14:textId="4CEDCBC4" w:rsidR="00F23C9F" w:rsidRDefault="00F23C9F" w:rsidP="00C42A49">
            <w:pPr>
              <w:pStyle w:val="NoSpacing"/>
              <w:jc w:val="both"/>
              <w:rPr>
                <w:rFonts w:ascii="Arial" w:hAnsi="Arial" w:cs="Arial"/>
                <w:sz w:val="20"/>
                <w:szCs w:val="20"/>
              </w:rPr>
            </w:pPr>
            <w:r>
              <w:rPr>
                <w:rFonts w:ascii="Arial" w:hAnsi="Arial" w:cs="Arial"/>
                <w:sz w:val="20"/>
                <w:szCs w:val="20"/>
              </w:rPr>
              <w:t xml:space="preserve">Dash-for-Cache </w:t>
            </w:r>
          </w:p>
        </w:tc>
        <w:tc>
          <w:tcPr>
            <w:tcW w:w="466" w:type="pct"/>
            <w:shd w:val="clear" w:color="auto" w:fill="FFFF00"/>
          </w:tcPr>
          <w:p w14:paraId="7FA75AE9" w14:textId="77777777" w:rsidR="00F23C9F" w:rsidRDefault="00F23C9F" w:rsidP="00C42A49">
            <w:pPr>
              <w:pStyle w:val="NoSpacing"/>
              <w:jc w:val="both"/>
              <w:rPr>
                <w:rFonts w:ascii="Arial" w:hAnsi="Arial" w:cs="Arial"/>
                <w:sz w:val="20"/>
                <w:szCs w:val="20"/>
              </w:rPr>
            </w:pPr>
            <w:r>
              <w:rPr>
                <w:rFonts w:ascii="Arial" w:hAnsi="Arial" w:cs="Arial"/>
                <w:sz w:val="20"/>
                <w:szCs w:val="20"/>
              </w:rPr>
              <w:t xml:space="preserve">All Levels </w:t>
            </w:r>
          </w:p>
        </w:tc>
        <w:tc>
          <w:tcPr>
            <w:tcW w:w="2303" w:type="pct"/>
            <w:shd w:val="clear" w:color="auto" w:fill="FFFF00"/>
          </w:tcPr>
          <w:p w14:paraId="52579102" w14:textId="77777777" w:rsidR="00F23C9F" w:rsidRDefault="00F23C9F" w:rsidP="00C42A49">
            <w:pPr>
              <w:pStyle w:val="NoSpacing"/>
              <w:rPr>
                <w:rFonts w:ascii="Arial" w:hAnsi="Arial" w:cs="Arial"/>
                <w:sz w:val="20"/>
                <w:szCs w:val="20"/>
              </w:rPr>
            </w:pPr>
            <w:r>
              <w:rPr>
                <w:rFonts w:ascii="Arial" w:hAnsi="Arial" w:cs="Arial"/>
                <w:sz w:val="20"/>
                <w:szCs w:val="20"/>
              </w:rPr>
              <w:t>Writtle Park. Highwood. CM1 3QF</w:t>
            </w:r>
          </w:p>
        </w:tc>
      </w:tr>
      <w:tr w:rsidR="00F23C9F" w:rsidRPr="008D076C" w14:paraId="202653F1" w14:textId="77777777" w:rsidTr="00C42A49">
        <w:trPr>
          <w:trHeight w:val="451"/>
        </w:trPr>
        <w:tc>
          <w:tcPr>
            <w:tcW w:w="901" w:type="pct"/>
            <w:shd w:val="clear" w:color="auto" w:fill="FFFFFF" w:themeFill="background1"/>
          </w:tcPr>
          <w:p w14:paraId="5EDF6D66" w14:textId="612D3A16" w:rsidR="00F23C9F" w:rsidRPr="003A1E9A" w:rsidRDefault="00F23C9F" w:rsidP="00C42A49">
            <w:pPr>
              <w:pStyle w:val="NoSpacing"/>
              <w:rPr>
                <w:rFonts w:ascii="Arial" w:hAnsi="Arial" w:cs="Arial"/>
                <w:sz w:val="20"/>
                <w:szCs w:val="20"/>
              </w:rPr>
            </w:pPr>
            <w:r>
              <w:rPr>
                <w:rFonts w:ascii="Arial" w:hAnsi="Arial" w:cs="Arial"/>
                <w:sz w:val="20"/>
                <w:szCs w:val="20"/>
              </w:rPr>
              <w:t>2</w:t>
            </w:r>
            <w:r w:rsidR="00897288">
              <w:rPr>
                <w:rFonts w:ascii="Arial" w:hAnsi="Arial" w:cs="Arial"/>
                <w:sz w:val="20"/>
                <w:szCs w:val="20"/>
              </w:rPr>
              <w:t>7</w:t>
            </w:r>
            <w:r w:rsidR="00897288" w:rsidRPr="00897288">
              <w:rPr>
                <w:rFonts w:ascii="Arial" w:hAnsi="Arial" w:cs="Arial"/>
                <w:sz w:val="20"/>
                <w:szCs w:val="20"/>
                <w:vertAlign w:val="superscript"/>
              </w:rPr>
              <w:t>th</w:t>
            </w:r>
            <w:r w:rsidR="00897288">
              <w:rPr>
                <w:rFonts w:ascii="Arial" w:hAnsi="Arial" w:cs="Arial"/>
                <w:sz w:val="20"/>
                <w:szCs w:val="20"/>
              </w:rPr>
              <w:t xml:space="preserve"> </w:t>
            </w:r>
            <w:r>
              <w:rPr>
                <w:rFonts w:ascii="Arial" w:hAnsi="Arial" w:cs="Arial"/>
                <w:sz w:val="20"/>
                <w:szCs w:val="20"/>
              </w:rPr>
              <w:t xml:space="preserve">September </w:t>
            </w:r>
          </w:p>
        </w:tc>
        <w:tc>
          <w:tcPr>
            <w:tcW w:w="1330" w:type="pct"/>
            <w:shd w:val="clear" w:color="auto" w:fill="FFFFFF" w:themeFill="background1"/>
          </w:tcPr>
          <w:p w14:paraId="3C74BDB1" w14:textId="77777777" w:rsidR="00F23C9F" w:rsidRPr="003A1E9A" w:rsidRDefault="00F23C9F" w:rsidP="00C42A49">
            <w:pPr>
              <w:pStyle w:val="NoSpacing"/>
              <w:jc w:val="both"/>
              <w:rPr>
                <w:rFonts w:ascii="Arial" w:hAnsi="Arial" w:cs="Arial"/>
                <w:sz w:val="20"/>
                <w:szCs w:val="20"/>
              </w:rPr>
            </w:pPr>
            <w:r>
              <w:rPr>
                <w:rFonts w:ascii="Arial" w:hAnsi="Arial" w:cs="Arial"/>
                <w:sz w:val="20"/>
                <w:szCs w:val="20"/>
              </w:rPr>
              <w:t xml:space="preserve">Orienteering on horseback and </w:t>
            </w:r>
            <w:proofErr w:type="gramStart"/>
            <w:r>
              <w:rPr>
                <w:rFonts w:ascii="Arial" w:hAnsi="Arial" w:cs="Arial"/>
                <w:sz w:val="20"/>
                <w:szCs w:val="20"/>
              </w:rPr>
              <w:t>lead .</w:t>
            </w:r>
            <w:proofErr w:type="gramEnd"/>
          </w:p>
        </w:tc>
        <w:tc>
          <w:tcPr>
            <w:tcW w:w="466" w:type="pct"/>
            <w:shd w:val="clear" w:color="auto" w:fill="FFFFFF" w:themeFill="background1"/>
          </w:tcPr>
          <w:p w14:paraId="659E0EC2" w14:textId="77777777" w:rsidR="00F23C9F" w:rsidRPr="003A1E9A" w:rsidRDefault="00F23C9F" w:rsidP="00C42A49">
            <w:pPr>
              <w:pStyle w:val="NoSpacing"/>
              <w:jc w:val="both"/>
              <w:rPr>
                <w:rFonts w:ascii="Arial" w:hAnsi="Arial" w:cs="Arial"/>
                <w:sz w:val="20"/>
                <w:szCs w:val="20"/>
              </w:rPr>
            </w:pPr>
            <w:r>
              <w:rPr>
                <w:rFonts w:ascii="Arial" w:hAnsi="Arial" w:cs="Arial"/>
                <w:sz w:val="20"/>
                <w:szCs w:val="20"/>
              </w:rPr>
              <w:t xml:space="preserve">All Levels </w:t>
            </w:r>
          </w:p>
        </w:tc>
        <w:tc>
          <w:tcPr>
            <w:tcW w:w="2303" w:type="pct"/>
            <w:shd w:val="clear" w:color="auto" w:fill="FFFFFF" w:themeFill="background1"/>
          </w:tcPr>
          <w:p w14:paraId="7BA9120C" w14:textId="401310B5" w:rsidR="00F23C9F" w:rsidRPr="008D076C" w:rsidRDefault="005C3DBA" w:rsidP="00C42A49">
            <w:pPr>
              <w:pStyle w:val="NoSpacing"/>
              <w:rPr>
                <w:rFonts w:ascii="Arial" w:hAnsi="Arial" w:cs="Arial"/>
                <w:sz w:val="20"/>
                <w:szCs w:val="20"/>
                <w:highlight w:val="yellow"/>
              </w:rPr>
            </w:pPr>
            <w:r>
              <w:rPr>
                <w:rFonts w:ascii="Arial" w:hAnsi="Arial" w:cs="Arial"/>
                <w:sz w:val="20"/>
                <w:szCs w:val="20"/>
                <w:highlight w:val="yellow"/>
              </w:rPr>
              <w:t>TBA</w:t>
            </w:r>
          </w:p>
        </w:tc>
      </w:tr>
      <w:tr w:rsidR="00F23C9F" w14:paraId="24DD8660" w14:textId="77777777" w:rsidTr="00C42A49">
        <w:trPr>
          <w:trHeight w:val="451"/>
        </w:trPr>
        <w:tc>
          <w:tcPr>
            <w:tcW w:w="901" w:type="pct"/>
            <w:shd w:val="clear" w:color="auto" w:fill="FFFF00"/>
          </w:tcPr>
          <w:p w14:paraId="796F0882" w14:textId="77777777" w:rsidR="00F23C9F" w:rsidRDefault="00F23C9F" w:rsidP="00C42A49">
            <w:pPr>
              <w:pStyle w:val="NoSpacing"/>
              <w:rPr>
                <w:rFonts w:ascii="Arial" w:hAnsi="Arial" w:cs="Arial"/>
                <w:sz w:val="20"/>
                <w:szCs w:val="20"/>
              </w:rPr>
            </w:pPr>
            <w:r>
              <w:rPr>
                <w:rFonts w:ascii="Arial" w:hAnsi="Arial" w:cs="Arial"/>
                <w:sz w:val="20"/>
                <w:szCs w:val="20"/>
              </w:rPr>
              <w:t>18</w:t>
            </w:r>
            <w:r w:rsidRPr="000B09D0">
              <w:rPr>
                <w:rFonts w:ascii="Arial" w:hAnsi="Arial" w:cs="Arial"/>
                <w:sz w:val="20"/>
                <w:szCs w:val="20"/>
                <w:vertAlign w:val="superscript"/>
              </w:rPr>
              <w:t>th</w:t>
            </w:r>
            <w:r>
              <w:rPr>
                <w:rFonts w:ascii="Arial" w:hAnsi="Arial" w:cs="Arial"/>
                <w:sz w:val="20"/>
                <w:szCs w:val="20"/>
              </w:rPr>
              <w:t xml:space="preserve"> October 2026</w:t>
            </w:r>
          </w:p>
        </w:tc>
        <w:tc>
          <w:tcPr>
            <w:tcW w:w="1330" w:type="pct"/>
            <w:shd w:val="clear" w:color="auto" w:fill="FFFF00"/>
          </w:tcPr>
          <w:p w14:paraId="33A659C4" w14:textId="77777777" w:rsidR="00F23C9F" w:rsidRDefault="00F23C9F" w:rsidP="00C42A49">
            <w:pPr>
              <w:pStyle w:val="NoSpacing"/>
              <w:jc w:val="both"/>
              <w:rPr>
                <w:rFonts w:ascii="Arial" w:hAnsi="Arial" w:cs="Arial"/>
                <w:sz w:val="20"/>
                <w:szCs w:val="20"/>
              </w:rPr>
            </w:pPr>
          </w:p>
        </w:tc>
        <w:tc>
          <w:tcPr>
            <w:tcW w:w="466" w:type="pct"/>
            <w:shd w:val="clear" w:color="auto" w:fill="FFFF00"/>
          </w:tcPr>
          <w:p w14:paraId="0FCE7578" w14:textId="77777777" w:rsidR="00F23C9F" w:rsidRDefault="00F23C9F" w:rsidP="00C42A49">
            <w:pPr>
              <w:pStyle w:val="NoSpacing"/>
              <w:jc w:val="both"/>
              <w:rPr>
                <w:rFonts w:ascii="Arial" w:hAnsi="Arial" w:cs="Arial"/>
                <w:sz w:val="20"/>
                <w:szCs w:val="20"/>
              </w:rPr>
            </w:pPr>
            <w:r>
              <w:rPr>
                <w:rFonts w:ascii="Arial" w:hAnsi="Arial" w:cs="Arial"/>
                <w:sz w:val="20"/>
                <w:szCs w:val="20"/>
              </w:rPr>
              <w:t xml:space="preserve">All Levels </w:t>
            </w:r>
          </w:p>
        </w:tc>
        <w:tc>
          <w:tcPr>
            <w:tcW w:w="2303" w:type="pct"/>
            <w:shd w:val="clear" w:color="auto" w:fill="FFFF00"/>
          </w:tcPr>
          <w:p w14:paraId="7E7D3815" w14:textId="5C6E5B3A" w:rsidR="00F23C9F" w:rsidRDefault="005C3DBA" w:rsidP="00C42A49">
            <w:pPr>
              <w:pStyle w:val="NoSpacing"/>
              <w:rPr>
                <w:rFonts w:ascii="Arial" w:hAnsi="Arial" w:cs="Arial"/>
                <w:sz w:val="20"/>
                <w:szCs w:val="20"/>
              </w:rPr>
            </w:pPr>
            <w:r>
              <w:rPr>
                <w:rFonts w:ascii="Arial" w:hAnsi="Arial" w:cs="Arial"/>
                <w:sz w:val="20"/>
                <w:szCs w:val="20"/>
              </w:rPr>
              <w:t>TBA</w:t>
            </w:r>
          </w:p>
        </w:tc>
      </w:tr>
      <w:tr w:rsidR="00F23C9F" w14:paraId="06C561C6" w14:textId="77777777" w:rsidTr="00C42A49">
        <w:trPr>
          <w:trHeight w:val="451"/>
        </w:trPr>
        <w:tc>
          <w:tcPr>
            <w:tcW w:w="901" w:type="pct"/>
          </w:tcPr>
          <w:p w14:paraId="6178D761" w14:textId="77777777" w:rsidR="00F23C9F" w:rsidRDefault="00F23C9F" w:rsidP="00C42A49">
            <w:pPr>
              <w:pStyle w:val="NoSpacing"/>
              <w:rPr>
                <w:rFonts w:ascii="Arial" w:hAnsi="Arial" w:cs="Arial"/>
                <w:sz w:val="20"/>
                <w:szCs w:val="20"/>
              </w:rPr>
            </w:pPr>
          </w:p>
        </w:tc>
        <w:tc>
          <w:tcPr>
            <w:tcW w:w="1330" w:type="pct"/>
          </w:tcPr>
          <w:p w14:paraId="73EBA184" w14:textId="77777777" w:rsidR="00F23C9F" w:rsidRDefault="00F23C9F" w:rsidP="00C42A49">
            <w:pPr>
              <w:pStyle w:val="NoSpacing"/>
              <w:jc w:val="both"/>
              <w:rPr>
                <w:rFonts w:ascii="Arial" w:hAnsi="Arial" w:cs="Arial"/>
                <w:sz w:val="20"/>
                <w:szCs w:val="20"/>
              </w:rPr>
            </w:pPr>
          </w:p>
        </w:tc>
        <w:tc>
          <w:tcPr>
            <w:tcW w:w="466" w:type="pct"/>
          </w:tcPr>
          <w:p w14:paraId="31A039C4" w14:textId="77777777" w:rsidR="00F23C9F" w:rsidRDefault="00F23C9F" w:rsidP="00C42A49">
            <w:pPr>
              <w:pStyle w:val="NoSpacing"/>
              <w:jc w:val="both"/>
              <w:rPr>
                <w:rFonts w:ascii="Arial" w:hAnsi="Arial" w:cs="Arial"/>
                <w:sz w:val="20"/>
                <w:szCs w:val="20"/>
              </w:rPr>
            </w:pPr>
          </w:p>
        </w:tc>
        <w:tc>
          <w:tcPr>
            <w:tcW w:w="2303" w:type="pct"/>
          </w:tcPr>
          <w:p w14:paraId="6AD4F4EF" w14:textId="77777777" w:rsidR="00F23C9F" w:rsidRDefault="00F23C9F" w:rsidP="00C42A49">
            <w:pPr>
              <w:pStyle w:val="NoSpacing"/>
              <w:rPr>
                <w:rFonts w:ascii="Arial" w:hAnsi="Arial" w:cs="Arial"/>
                <w:sz w:val="20"/>
                <w:szCs w:val="20"/>
              </w:rPr>
            </w:pPr>
          </w:p>
        </w:tc>
      </w:tr>
    </w:tbl>
    <w:p w14:paraId="36160860" w14:textId="77777777" w:rsidR="00064A05" w:rsidRDefault="00064A05" w:rsidP="00064A05">
      <w:pPr>
        <w:tabs>
          <w:tab w:val="center" w:pos="4693"/>
        </w:tabs>
        <w:ind w:left="360"/>
        <w:rPr>
          <w:sz w:val="32"/>
          <w:szCs w:val="32"/>
        </w:rPr>
      </w:pPr>
    </w:p>
    <w:p w14:paraId="067FCD46" w14:textId="77777777" w:rsidR="00F95855" w:rsidRDefault="00F95855" w:rsidP="00064A05">
      <w:pPr>
        <w:spacing w:after="100" w:afterAutospacing="1"/>
        <w:rPr>
          <w:rFonts w:cstheme="minorHAnsi"/>
          <w:b/>
          <w:i/>
          <w:iCs/>
          <w:sz w:val="28"/>
          <w:szCs w:val="28"/>
          <w:u w:val="single"/>
        </w:rPr>
      </w:pPr>
    </w:p>
    <w:p w14:paraId="4E277B87" w14:textId="77777777" w:rsidR="00F95855" w:rsidRDefault="00F95855" w:rsidP="00064A05">
      <w:pPr>
        <w:spacing w:after="100" w:afterAutospacing="1"/>
        <w:rPr>
          <w:rFonts w:cstheme="minorHAnsi"/>
          <w:b/>
          <w:i/>
          <w:iCs/>
          <w:sz w:val="28"/>
          <w:szCs w:val="28"/>
          <w:u w:val="single"/>
        </w:rPr>
      </w:pPr>
    </w:p>
    <w:p w14:paraId="2652CE47" w14:textId="77777777" w:rsidR="00F95855" w:rsidRDefault="00F95855" w:rsidP="00064A05">
      <w:pPr>
        <w:spacing w:after="100" w:afterAutospacing="1"/>
        <w:rPr>
          <w:rFonts w:cstheme="minorHAnsi"/>
          <w:b/>
          <w:i/>
          <w:iCs/>
          <w:sz w:val="28"/>
          <w:szCs w:val="28"/>
          <w:u w:val="single"/>
        </w:rPr>
      </w:pPr>
    </w:p>
    <w:p w14:paraId="6A3A6869" w14:textId="77777777" w:rsidR="00456C0D" w:rsidRDefault="00456C0D" w:rsidP="00064A05">
      <w:pPr>
        <w:spacing w:after="100" w:afterAutospacing="1"/>
        <w:rPr>
          <w:rFonts w:cstheme="minorHAnsi"/>
          <w:b/>
          <w:i/>
          <w:iCs/>
          <w:sz w:val="28"/>
          <w:szCs w:val="28"/>
          <w:u w:val="single"/>
        </w:rPr>
      </w:pPr>
    </w:p>
    <w:p w14:paraId="3F1DC048" w14:textId="77777777" w:rsidR="007F120A" w:rsidRDefault="00F95855" w:rsidP="00456C0D">
      <w:pPr>
        <w:spacing w:after="100" w:afterAutospacing="1"/>
        <w:rPr>
          <w:rFonts w:cstheme="minorHAnsi"/>
          <w:b/>
          <w:i/>
          <w:iCs/>
          <w:sz w:val="28"/>
          <w:szCs w:val="28"/>
          <w:u w:val="single"/>
        </w:rPr>
      </w:pPr>
      <w:r>
        <w:rPr>
          <w:rFonts w:cstheme="minorHAnsi"/>
          <w:b/>
          <w:i/>
          <w:iCs/>
          <w:sz w:val="28"/>
          <w:szCs w:val="28"/>
          <w:u w:val="single"/>
        </w:rPr>
        <w:lastRenderedPageBreak/>
        <w:t xml:space="preserve">Entry </w:t>
      </w:r>
      <w:proofErr w:type="gramStart"/>
      <w:r>
        <w:rPr>
          <w:rFonts w:cstheme="minorHAnsi"/>
          <w:b/>
          <w:i/>
          <w:iCs/>
          <w:sz w:val="28"/>
          <w:szCs w:val="28"/>
          <w:u w:val="single"/>
        </w:rPr>
        <w:t>form  for</w:t>
      </w:r>
      <w:proofErr w:type="gramEnd"/>
      <w:r>
        <w:rPr>
          <w:rFonts w:cstheme="minorHAnsi"/>
          <w:b/>
          <w:i/>
          <w:iCs/>
          <w:sz w:val="28"/>
          <w:szCs w:val="28"/>
          <w:u w:val="single"/>
        </w:rPr>
        <w:t xml:space="preserve"> the </w:t>
      </w:r>
      <w:proofErr w:type="gramStart"/>
      <w:r>
        <w:rPr>
          <w:rFonts w:cstheme="minorHAnsi"/>
          <w:b/>
          <w:i/>
          <w:iCs/>
          <w:sz w:val="28"/>
          <w:szCs w:val="28"/>
          <w:u w:val="single"/>
        </w:rPr>
        <w:t>12</w:t>
      </w:r>
      <w:r w:rsidRPr="00F95855">
        <w:rPr>
          <w:rFonts w:cstheme="minorHAnsi"/>
          <w:b/>
          <w:i/>
          <w:iCs/>
          <w:sz w:val="28"/>
          <w:szCs w:val="28"/>
          <w:u w:val="single"/>
          <w:vertAlign w:val="superscript"/>
        </w:rPr>
        <w:t>th</w:t>
      </w:r>
      <w:proofErr w:type="gramEnd"/>
      <w:r>
        <w:rPr>
          <w:rFonts w:cstheme="minorHAnsi"/>
          <w:b/>
          <w:i/>
          <w:iCs/>
          <w:sz w:val="28"/>
          <w:szCs w:val="28"/>
          <w:u w:val="single"/>
        </w:rPr>
        <w:t xml:space="preserve"> April 2026</w:t>
      </w:r>
    </w:p>
    <w:p w14:paraId="3168BAD1" w14:textId="456497BB" w:rsidR="00064A05" w:rsidRPr="00456C0D" w:rsidRDefault="00064A05" w:rsidP="00456C0D">
      <w:pPr>
        <w:spacing w:after="100" w:afterAutospacing="1"/>
        <w:rPr>
          <w:rFonts w:cstheme="minorHAnsi"/>
          <w:b/>
          <w:i/>
          <w:iCs/>
          <w:sz w:val="28"/>
          <w:szCs w:val="28"/>
          <w:u w:val="single"/>
        </w:rPr>
      </w:pPr>
      <w:r w:rsidRPr="00D456D7">
        <w:rPr>
          <w:rFonts w:cstheme="minorHAnsi"/>
          <w:bCs/>
          <w:i/>
          <w:sz w:val="28"/>
          <w:szCs w:val="28"/>
        </w:rPr>
        <w:t>Name</w:t>
      </w:r>
      <w:r w:rsidR="00F95855">
        <w:rPr>
          <w:rFonts w:cstheme="minorHAnsi"/>
          <w:bCs/>
          <w:i/>
          <w:sz w:val="28"/>
          <w:szCs w:val="28"/>
        </w:rPr>
        <w:t>………………………………………………………………………………………</w:t>
      </w:r>
      <w:r w:rsidRPr="00D456D7">
        <w:rPr>
          <w:rFonts w:cstheme="minorHAnsi"/>
          <w:bCs/>
          <w:i/>
          <w:sz w:val="28"/>
          <w:szCs w:val="28"/>
        </w:rPr>
        <w:t xml:space="preserve"> ………………………………………………………………Horse……</w:t>
      </w:r>
      <w:proofErr w:type="gramStart"/>
      <w:r>
        <w:rPr>
          <w:rFonts w:cstheme="minorHAnsi"/>
          <w:bCs/>
          <w:i/>
          <w:sz w:val="28"/>
          <w:szCs w:val="28"/>
        </w:rPr>
        <w:t>…..</w:t>
      </w:r>
      <w:proofErr w:type="gramEnd"/>
      <w:r w:rsidRPr="00D456D7">
        <w:rPr>
          <w:rFonts w:cstheme="minorHAnsi"/>
          <w:bCs/>
          <w:i/>
          <w:sz w:val="28"/>
          <w:szCs w:val="28"/>
        </w:rPr>
        <w:t>……………</w:t>
      </w:r>
      <w:r w:rsidR="00F95855">
        <w:rPr>
          <w:rFonts w:cstheme="minorHAnsi"/>
          <w:bCs/>
          <w:i/>
          <w:sz w:val="28"/>
          <w:szCs w:val="28"/>
        </w:rPr>
        <w:t>.</w:t>
      </w:r>
    </w:p>
    <w:p w14:paraId="19D3C4E3" w14:textId="07356CF9" w:rsidR="00064A05" w:rsidRDefault="00064A05" w:rsidP="00064A05">
      <w:pPr>
        <w:spacing w:line="360" w:lineRule="auto"/>
        <w:rPr>
          <w:rFonts w:cstheme="minorHAnsi"/>
          <w:bCs/>
          <w:sz w:val="28"/>
          <w:szCs w:val="28"/>
        </w:rPr>
      </w:pPr>
      <w:r>
        <w:rPr>
          <w:rFonts w:cstheme="minorHAnsi"/>
          <w:bCs/>
          <w:i/>
          <w:sz w:val="28"/>
          <w:szCs w:val="28"/>
        </w:rPr>
        <w:t>A</w:t>
      </w:r>
      <w:r w:rsidRPr="00D456D7">
        <w:rPr>
          <w:rFonts w:cstheme="minorHAnsi"/>
          <w:bCs/>
          <w:sz w:val="28"/>
          <w:szCs w:val="28"/>
        </w:rPr>
        <w:t>ddres</w:t>
      </w:r>
      <w:r>
        <w:rPr>
          <w:rFonts w:cstheme="minorHAnsi"/>
          <w:bCs/>
          <w:sz w:val="28"/>
          <w:szCs w:val="28"/>
        </w:rPr>
        <w:t>s</w:t>
      </w:r>
      <w:r w:rsidR="00FC748B">
        <w:rPr>
          <w:rFonts w:cstheme="minorHAnsi"/>
          <w:bCs/>
          <w:sz w:val="28"/>
          <w:szCs w:val="28"/>
        </w:rPr>
        <w:t xml:space="preserve"> </w:t>
      </w:r>
      <w:r w:rsidRPr="00D456D7">
        <w:rPr>
          <w:rFonts w:cstheme="minorHAnsi"/>
          <w:bCs/>
          <w:sz w:val="28"/>
          <w:szCs w:val="28"/>
        </w:rPr>
        <w:t>……………………………………………………</w:t>
      </w:r>
      <w:r>
        <w:rPr>
          <w:rFonts w:cstheme="minorHAnsi"/>
          <w:bCs/>
          <w:sz w:val="28"/>
          <w:szCs w:val="28"/>
        </w:rPr>
        <w:t>………………………………</w:t>
      </w:r>
    </w:p>
    <w:p w14:paraId="6C34ED96" w14:textId="65C197E7" w:rsidR="00064A05" w:rsidRDefault="00064A05" w:rsidP="00064A05">
      <w:pPr>
        <w:spacing w:line="360" w:lineRule="auto"/>
        <w:rPr>
          <w:rFonts w:cstheme="minorHAnsi"/>
          <w:bCs/>
          <w:sz w:val="28"/>
          <w:szCs w:val="28"/>
        </w:rPr>
      </w:pPr>
      <w:r>
        <w:rPr>
          <w:rFonts w:cstheme="minorHAnsi"/>
          <w:bCs/>
          <w:sz w:val="28"/>
          <w:szCs w:val="28"/>
        </w:rPr>
        <w:t>Mobile</w:t>
      </w:r>
      <w:r w:rsidR="00FC748B">
        <w:rPr>
          <w:rFonts w:cstheme="minorHAnsi"/>
          <w:bCs/>
          <w:sz w:val="28"/>
          <w:szCs w:val="28"/>
        </w:rPr>
        <w:t xml:space="preserve"> </w:t>
      </w:r>
      <w:r w:rsidRPr="00D456D7">
        <w:rPr>
          <w:rFonts w:cstheme="minorHAnsi"/>
          <w:bCs/>
          <w:sz w:val="28"/>
          <w:szCs w:val="28"/>
        </w:rPr>
        <w:t>No</w:t>
      </w:r>
      <w:r w:rsidR="00FC748B">
        <w:rPr>
          <w:rFonts w:cstheme="minorHAnsi"/>
          <w:bCs/>
          <w:sz w:val="28"/>
          <w:szCs w:val="28"/>
        </w:rPr>
        <w:t xml:space="preserve"> </w:t>
      </w:r>
      <w:r w:rsidRPr="00D456D7">
        <w:rPr>
          <w:rFonts w:cstheme="minorHAnsi"/>
          <w:bCs/>
          <w:sz w:val="28"/>
          <w:szCs w:val="28"/>
        </w:rPr>
        <w:t>…</w:t>
      </w:r>
      <w:r>
        <w:rPr>
          <w:rFonts w:cstheme="minorHAnsi"/>
          <w:bCs/>
          <w:sz w:val="28"/>
          <w:szCs w:val="28"/>
        </w:rPr>
        <w:t>………………………………………………………………………………</w:t>
      </w:r>
    </w:p>
    <w:p w14:paraId="678AF304" w14:textId="159B4F96" w:rsidR="00F95855" w:rsidRDefault="00F95855" w:rsidP="00064A05">
      <w:pPr>
        <w:spacing w:line="360" w:lineRule="auto"/>
        <w:rPr>
          <w:rFonts w:cstheme="minorHAnsi"/>
          <w:bCs/>
          <w:sz w:val="28"/>
          <w:szCs w:val="28"/>
        </w:rPr>
      </w:pPr>
      <w:r>
        <w:rPr>
          <w:rFonts w:cstheme="minorHAnsi"/>
          <w:bCs/>
          <w:sz w:val="28"/>
          <w:szCs w:val="28"/>
        </w:rPr>
        <w:t xml:space="preserve">Next of kin </w:t>
      </w:r>
      <w:r w:rsidR="00B6338C">
        <w:rPr>
          <w:rFonts w:cstheme="minorHAnsi"/>
          <w:bCs/>
          <w:sz w:val="28"/>
          <w:szCs w:val="28"/>
        </w:rPr>
        <w:t>(in case of emergency)</w:t>
      </w:r>
      <w:r w:rsidR="00883B80">
        <w:rPr>
          <w:rFonts w:cstheme="minorHAnsi"/>
          <w:bCs/>
          <w:sz w:val="28"/>
          <w:szCs w:val="28"/>
        </w:rPr>
        <w:t xml:space="preserve"> </w:t>
      </w:r>
      <w:r w:rsidR="00FC748B">
        <w:rPr>
          <w:rFonts w:cstheme="minorHAnsi"/>
          <w:bCs/>
          <w:sz w:val="28"/>
          <w:szCs w:val="28"/>
        </w:rPr>
        <w:t>N</w:t>
      </w:r>
      <w:r w:rsidR="00883B80">
        <w:rPr>
          <w:rFonts w:cstheme="minorHAnsi"/>
          <w:bCs/>
          <w:sz w:val="28"/>
          <w:szCs w:val="28"/>
        </w:rPr>
        <w:t>ame………………………………………….</w:t>
      </w:r>
    </w:p>
    <w:p w14:paraId="156ED3B2" w14:textId="4DBC6D93" w:rsidR="00064A05" w:rsidRDefault="00883B80" w:rsidP="00064A05">
      <w:pPr>
        <w:spacing w:line="360" w:lineRule="auto"/>
        <w:rPr>
          <w:rFonts w:cstheme="minorHAnsi"/>
          <w:bCs/>
          <w:sz w:val="28"/>
          <w:szCs w:val="28"/>
        </w:rPr>
      </w:pPr>
      <w:r>
        <w:rPr>
          <w:rFonts w:cstheme="minorHAnsi"/>
          <w:bCs/>
          <w:sz w:val="28"/>
          <w:szCs w:val="28"/>
        </w:rPr>
        <w:t>Mobile</w:t>
      </w:r>
      <w:r w:rsidR="00FC748B">
        <w:rPr>
          <w:rFonts w:cstheme="minorHAnsi"/>
          <w:bCs/>
          <w:sz w:val="28"/>
          <w:szCs w:val="28"/>
        </w:rPr>
        <w:t xml:space="preserve"> No </w:t>
      </w:r>
      <w:r>
        <w:rPr>
          <w:rFonts w:cstheme="minorHAnsi"/>
          <w:bCs/>
          <w:sz w:val="28"/>
          <w:szCs w:val="28"/>
        </w:rPr>
        <w:t>……………………………………………………………………………</w:t>
      </w:r>
    </w:p>
    <w:p w14:paraId="57BC03C4" w14:textId="1D3EE670" w:rsidR="00064A05" w:rsidRDefault="00064A05" w:rsidP="00064A05">
      <w:pPr>
        <w:spacing w:line="360" w:lineRule="auto"/>
        <w:rPr>
          <w:rFonts w:cstheme="minorHAnsi"/>
          <w:bCs/>
          <w:sz w:val="28"/>
          <w:szCs w:val="28"/>
        </w:rPr>
      </w:pPr>
      <w:r>
        <w:rPr>
          <w:rFonts w:cstheme="minorHAnsi"/>
          <w:bCs/>
          <w:sz w:val="28"/>
          <w:szCs w:val="28"/>
        </w:rPr>
        <w:t xml:space="preserve">Please state whether you are riding or in-hand </w:t>
      </w:r>
    </w:p>
    <w:p w14:paraId="62E96791" w14:textId="2B7EDDC0" w:rsidR="00064A05" w:rsidRPr="00A2559F" w:rsidRDefault="00064A05" w:rsidP="00064A05">
      <w:pPr>
        <w:spacing w:line="360" w:lineRule="auto"/>
        <w:rPr>
          <w:rFonts w:cstheme="minorHAnsi"/>
          <w:bCs/>
          <w:i/>
          <w:iCs/>
          <w:sz w:val="28"/>
          <w:szCs w:val="28"/>
        </w:rPr>
      </w:pPr>
      <w:r w:rsidRPr="00A2559F">
        <w:rPr>
          <w:rFonts w:cstheme="minorHAnsi"/>
          <w:bCs/>
          <w:i/>
          <w:iCs/>
          <w:sz w:val="28"/>
          <w:szCs w:val="28"/>
        </w:rPr>
        <w:t xml:space="preserve"> </w:t>
      </w:r>
      <w:r w:rsidR="001F0EF4" w:rsidRPr="00A2559F">
        <w:rPr>
          <w:rFonts w:cstheme="minorHAnsi"/>
          <w:bCs/>
          <w:i/>
          <w:iCs/>
          <w:sz w:val="28"/>
          <w:szCs w:val="28"/>
        </w:rPr>
        <w:t>C</w:t>
      </w:r>
      <w:r w:rsidRPr="00A2559F">
        <w:rPr>
          <w:rFonts w:cstheme="minorHAnsi"/>
          <w:bCs/>
          <w:i/>
          <w:iCs/>
          <w:sz w:val="28"/>
          <w:szCs w:val="28"/>
        </w:rPr>
        <w:t>lass</w:t>
      </w:r>
      <w:r w:rsidR="001F0EF4">
        <w:rPr>
          <w:rFonts w:cstheme="minorHAnsi"/>
          <w:bCs/>
          <w:i/>
          <w:iCs/>
          <w:sz w:val="28"/>
          <w:szCs w:val="28"/>
        </w:rPr>
        <w:t xml:space="preserve">es </w:t>
      </w:r>
      <w:r w:rsidRPr="00A2559F">
        <w:rPr>
          <w:rFonts w:cstheme="minorHAnsi"/>
          <w:bCs/>
          <w:i/>
          <w:iCs/>
          <w:sz w:val="28"/>
          <w:szCs w:val="28"/>
        </w:rPr>
        <w:t>1</w:t>
      </w:r>
      <w:r w:rsidR="001F0EF4">
        <w:rPr>
          <w:rFonts w:cstheme="minorHAnsi"/>
          <w:bCs/>
          <w:i/>
          <w:iCs/>
          <w:sz w:val="28"/>
          <w:szCs w:val="28"/>
        </w:rPr>
        <w:t>/2/3/</w:t>
      </w:r>
      <w:r w:rsidR="000674AC">
        <w:rPr>
          <w:rFonts w:cstheme="minorHAnsi"/>
          <w:bCs/>
          <w:i/>
          <w:iCs/>
          <w:sz w:val="28"/>
          <w:szCs w:val="28"/>
        </w:rPr>
        <w:t>4/5/6 at £25.00 members and £30.00 no</w:t>
      </w:r>
      <w:r w:rsidR="0020257F">
        <w:rPr>
          <w:rFonts w:cstheme="minorHAnsi"/>
          <w:bCs/>
          <w:i/>
          <w:iCs/>
          <w:sz w:val="28"/>
          <w:szCs w:val="28"/>
        </w:rPr>
        <w:t>n</w:t>
      </w:r>
      <w:r w:rsidR="00FC748B">
        <w:rPr>
          <w:rFonts w:cstheme="minorHAnsi"/>
          <w:bCs/>
          <w:i/>
          <w:iCs/>
          <w:sz w:val="28"/>
          <w:szCs w:val="28"/>
        </w:rPr>
        <w:t>-</w:t>
      </w:r>
      <w:r w:rsidR="000674AC">
        <w:rPr>
          <w:rFonts w:cstheme="minorHAnsi"/>
          <w:bCs/>
          <w:i/>
          <w:iCs/>
          <w:sz w:val="28"/>
          <w:szCs w:val="28"/>
        </w:rPr>
        <w:t>member</w:t>
      </w:r>
      <w:r w:rsidR="00FC748B">
        <w:rPr>
          <w:rFonts w:cstheme="minorHAnsi"/>
          <w:bCs/>
          <w:i/>
          <w:iCs/>
          <w:sz w:val="28"/>
          <w:szCs w:val="28"/>
        </w:rPr>
        <w:t>s</w:t>
      </w:r>
      <w:r w:rsidRPr="00A2559F">
        <w:rPr>
          <w:rFonts w:cstheme="minorHAnsi"/>
          <w:bCs/>
          <w:i/>
          <w:iCs/>
          <w:sz w:val="28"/>
          <w:szCs w:val="28"/>
        </w:rPr>
        <w:t>.</w:t>
      </w:r>
    </w:p>
    <w:p w14:paraId="314BD905" w14:textId="57CF0F7A" w:rsidR="005C52D3" w:rsidRDefault="00064A05" w:rsidP="00064A05">
      <w:pPr>
        <w:spacing w:line="360" w:lineRule="auto"/>
        <w:rPr>
          <w:rFonts w:cstheme="minorHAnsi"/>
          <w:bCs/>
          <w:sz w:val="28"/>
          <w:szCs w:val="28"/>
        </w:rPr>
      </w:pPr>
      <w:r w:rsidRPr="00421B9A">
        <w:rPr>
          <w:rFonts w:cstheme="minorHAnsi"/>
          <w:bCs/>
          <w:sz w:val="28"/>
          <w:szCs w:val="28"/>
        </w:rPr>
        <w:t xml:space="preserve">Please </w:t>
      </w:r>
      <w:r w:rsidR="008F188A">
        <w:rPr>
          <w:rFonts w:cstheme="minorHAnsi"/>
          <w:bCs/>
          <w:sz w:val="28"/>
          <w:szCs w:val="28"/>
        </w:rPr>
        <w:t xml:space="preserve">circle </w:t>
      </w:r>
      <w:r w:rsidRPr="00421B9A">
        <w:rPr>
          <w:rFonts w:cstheme="minorHAnsi"/>
          <w:bCs/>
          <w:sz w:val="28"/>
          <w:szCs w:val="28"/>
        </w:rPr>
        <w:t>which class</w:t>
      </w:r>
      <w:r w:rsidR="00FC748B">
        <w:rPr>
          <w:rFonts w:cstheme="minorHAnsi"/>
          <w:bCs/>
          <w:sz w:val="28"/>
          <w:szCs w:val="28"/>
        </w:rPr>
        <w:t>.</w:t>
      </w:r>
      <w:r w:rsidR="008F188A">
        <w:rPr>
          <w:rFonts w:cstheme="minorHAnsi"/>
          <w:bCs/>
          <w:sz w:val="28"/>
          <w:szCs w:val="28"/>
        </w:rPr>
        <w:t xml:space="preserve">  </w:t>
      </w:r>
      <w:r w:rsidR="0020257F">
        <w:rPr>
          <w:rFonts w:cstheme="minorHAnsi"/>
          <w:bCs/>
          <w:sz w:val="28"/>
          <w:szCs w:val="28"/>
        </w:rPr>
        <w:tab/>
      </w:r>
      <w:r>
        <w:rPr>
          <w:rFonts w:cstheme="minorHAnsi"/>
          <w:bCs/>
          <w:sz w:val="28"/>
          <w:szCs w:val="28"/>
        </w:rPr>
        <w:t xml:space="preserve">Total of payment </w:t>
      </w:r>
      <w:r w:rsidR="005C52D3">
        <w:rPr>
          <w:rFonts w:cstheme="minorHAnsi"/>
          <w:bCs/>
          <w:sz w:val="28"/>
          <w:szCs w:val="28"/>
        </w:rPr>
        <w:t>£………………</w:t>
      </w:r>
      <w:proofErr w:type="gramStart"/>
      <w:r w:rsidR="005C52D3">
        <w:rPr>
          <w:rFonts w:cstheme="minorHAnsi"/>
          <w:bCs/>
          <w:sz w:val="28"/>
          <w:szCs w:val="28"/>
        </w:rPr>
        <w:t>…..</w:t>
      </w:r>
      <w:proofErr w:type="gramEnd"/>
    </w:p>
    <w:p w14:paraId="039BB962" w14:textId="521CE289" w:rsidR="00E71282" w:rsidRDefault="005C52D3" w:rsidP="00064A05">
      <w:pPr>
        <w:spacing w:line="360" w:lineRule="auto"/>
        <w:rPr>
          <w:rFonts w:cstheme="minorHAnsi"/>
          <w:bCs/>
          <w:sz w:val="28"/>
          <w:szCs w:val="28"/>
        </w:rPr>
      </w:pPr>
      <w:r>
        <w:rPr>
          <w:rFonts w:cstheme="minorHAnsi"/>
          <w:bCs/>
          <w:sz w:val="28"/>
          <w:szCs w:val="28"/>
        </w:rPr>
        <w:t xml:space="preserve">Tet &amp; flu </w:t>
      </w:r>
      <w:r w:rsidR="00E71282">
        <w:rPr>
          <w:rFonts w:cstheme="minorHAnsi"/>
          <w:bCs/>
          <w:sz w:val="28"/>
          <w:szCs w:val="28"/>
        </w:rPr>
        <w:t>Renewal date</w:t>
      </w:r>
      <w:r w:rsidR="0020257F">
        <w:rPr>
          <w:rFonts w:cstheme="minorHAnsi"/>
          <w:bCs/>
          <w:sz w:val="28"/>
          <w:szCs w:val="28"/>
        </w:rPr>
        <w:t>:</w:t>
      </w:r>
      <w:r w:rsidR="00E71282">
        <w:rPr>
          <w:rFonts w:cstheme="minorHAnsi"/>
          <w:bCs/>
          <w:sz w:val="28"/>
          <w:szCs w:val="28"/>
        </w:rPr>
        <w:t xml:space="preserve"> …………….</w:t>
      </w:r>
    </w:p>
    <w:p w14:paraId="702B3EB1" w14:textId="36F6D5F5" w:rsidR="00064A05" w:rsidRPr="00421B9A" w:rsidRDefault="00E71282" w:rsidP="00064A05">
      <w:pPr>
        <w:spacing w:line="360" w:lineRule="auto"/>
        <w:rPr>
          <w:rFonts w:cstheme="minorHAnsi"/>
          <w:bCs/>
          <w:sz w:val="28"/>
          <w:szCs w:val="28"/>
        </w:rPr>
      </w:pPr>
      <w:r>
        <w:rPr>
          <w:rFonts w:cstheme="minorHAnsi"/>
          <w:bCs/>
          <w:sz w:val="28"/>
          <w:szCs w:val="28"/>
        </w:rPr>
        <w:t>P</w:t>
      </w:r>
      <w:r w:rsidR="00FC748B">
        <w:rPr>
          <w:rFonts w:cstheme="minorHAnsi"/>
          <w:bCs/>
          <w:sz w:val="28"/>
          <w:szCs w:val="28"/>
        </w:rPr>
        <w:t>LI</w:t>
      </w:r>
      <w:r>
        <w:rPr>
          <w:rFonts w:cstheme="minorHAnsi"/>
          <w:bCs/>
          <w:sz w:val="28"/>
          <w:szCs w:val="28"/>
        </w:rPr>
        <w:t xml:space="preserve"> Renewal </w:t>
      </w:r>
      <w:proofErr w:type="gramStart"/>
      <w:r>
        <w:rPr>
          <w:rFonts w:cstheme="minorHAnsi"/>
          <w:bCs/>
          <w:sz w:val="28"/>
          <w:szCs w:val="28"/>
        </w:rPr>
        <w:t>date</w:t>
      </w:r>
      <w:r w:rsidR="0020257F">
        <w:rPr>
          <w:rFonts w:cstheme="minorHAnsi"/>
          <w:bCs/>
          <w:sz w:val="28"/>
          <w:szCs w:val="28"/>
        </w:rPr>
        <w:t>:</w:t>
      </w:r>
      <w:r w:rsidR="00064A05" w:rsidRPr="00421B9A">
        <w:rPr>
          <w:rFonts w:cstheme="minorHAnsi"/>
          <w:bCs/>
          <w:sz w:val="28"/>
          <w:szCs w:val="28"/>
        </w:rPr>
        <w:t>…</w:t>
      </w:r>
      <w:proofErr w:type="gramEnd"/>
      <w:r w:rsidR="00064A05" w:rsidRPr="00421B9A">
        <w:rPr>
          <w:rFonts w:cstheme="minorHAnsi"/>
          <w:bCs/>
          <w:sz w:val="28"/>
          <w:szCs w:val="28"/>
        </w:rPr>
        <w:t>……………………</w:t>
      </w:r>
    </w:p>
    <w:p w14:paraId="135C4DC1" w14:textId="6591DF3B" w:rsidR="00064A05" w:rsidRPr="00D456D7" w:rsidRDefault="00064A05" w:rsidP="00064A05">
      <w:pPr>
        <w:rPr>
          <w:rFonts w:cstheme="minorHAnsi"/>
          <w:b/>
          <w:bCs/>
          <w:sz w:val="28"/>
          <w:szCs w:val="28"/>
        </w:rPr>
      </w:pPr>
      <w:r w:rsidRPr="0020257F">
        <w:rPr>
          <w:rFonts w:cstheme="minorHAnsi"/>
          <w:b/>
          <w:bCs/>
          <w:sz w:val="28"/>
          <w:szCs w:val="28"/>
          <w:u w:val="single"/>
        </w:rPr>
        <w:t xml:space="preserve">All </w:t>
      </w:r>
      <w:r w:rsidR="0020257F" w:rsidRPr="0020257F">
        <w:rPr>
          <w:rFonts w:cstheme="minorHAnsi"/>
          <w:b/>
          <w:bCs/>
          <w:sz w:val="28"/>
          <w:szCs w:val="28"/>
          <w:u w:val="single"/>
        </w:rPr>
        <w:t>entrants</w:t>
      </w:r>
      <w:r>
        <w:rPr>
          <w:rFonts w:cstheme="minorHAnsi"/>
          <w:b/>
          <w:bCs/>
          <w:sz w:val="28"/>
          <w:szCs w:val="28"/>
        </w:rPr>
        <w:t xml:space="preserve"> </w:t>
      </w:r>
      <w:r w:rsidRPr="00D456D7">
        <w:rPr>
          <w:rFonts w:cstheme="minorHAnsi"/>
          <w:b/>
          <w:bCs/>
          <w:sz w:val="28"/>
          <w:szCs w:val="28"/>
        </w:rPr>
        <w:t xml:space="preserve">will need to have up to date </w:t>
      </w:r>
      <w:r>
        <w:rPr>
          <w:rFonts w:cstheme="minorHAnsi"/>
          <w:b/>
          <w:bCs/>
          <w:sz w:val="28"/>
          <w:szCs w:val="28"/>
        </w:rPr>
        <w:t xml:space="preserve">Public Liability Insurance </w:t>
      </w:r>
      <w:r w:rsidRPr="00D456D7">
        <w:rPr>
          <w:rFonts w:cstheme="minorHAnsi"/>
          <w:b/>
          <w:bCs/>
          <w:sz w:val="28"/>
          <w:szCs w:val="28"/>
        </w:rPr>
        <w:t xml:space="preserve">and Tet/flu </w:t>
      </w:r>
      <w:r w:rsidR="0020257F">
        <w:rPr>
          <w:rFonts w:cstheme="minorHAnsi"/>
          <w:b/>
          <w:bCs/>
          <w:sz w:val="28"/>
          <w:szCs w:val="28"/>
        </w:rPr>
        <w:t>(</w:t>
      </w:r>
      <w:r>
        <w:rPr>
          <w:rFonts w:cstheme="minorHAnsi"/>
          <w:b/>
          <w:bCs/>
          <w:sz w:val="28"/>
          <w:szCs w:val="28"/>
        </w:rPr>
        <w:t xml:space="preserve">copy </w:t>
      </w:r>
      <w:r w:rsidRPr="00D456D7">
        <w:rPr>
          <w:rFonts w:cstheme="minorHAnsi"/>
          <w:b/>
          <w:bCs/>
          <w:sz w:val="28"/>
          <w:szCs w:val="28"/>
        </w:rPr>
        <w:t>to be sent with their entry and fee</w:t>
      </w:r>
      <w:r>
        <w:rPr>
          <w:rFonts w:cstheme="minorHAnsi"/>
          <w:b/>
          <w:bCs/>
          <w:sz w:val="28"/>
          <w:szCs w:val="28"/>
        </w:rPr>
        <w:t>.</w:t>
      </w:r>
      <w:r w:rsidR="0020257F">
        <w:rPr>
          <w:rFonts w:cstheme="minorHAnsi"/>
          <w:b/>
          <w:bCs/>
          <w:sz w:val="28"/>
          <w:szCs w:val="28"/>
        </w:rPr>
        <w:t>)</w:t>
      </w:r>
    </w:p>
    <w:p w14:paraId="0047E58C" w14:textId="57D64954" w:rsidR="00064A05" w:rsidRPr="00D456D7" w:rsidRDefault="00064A05" w:rsidP="00064A05">
      <w:pPr>
        <w:rPr>
          <w:rFonts w:cstheme="minorHAnsi"/>
          <w:sz w:val="28"/>
          <w:szCs w:val="28"/>
        </w:rPr>
      </w:pPr>
    </w:p>
    <w:p w14:paraId="613DEB52" w14:textId="77777777" w:rsidR="00064A05" w:rsidRPr="00664A2E" w:rsidRDefault="00064A05" w:rsidP="00064A05">
      <w:pPr>
        <w:rPr>
          <w:rFonts w:cstheme="minorHAnsi"/>
          <w:bCs/>
          <w:i/>
          <w:iCs/>
          <w:sz w:val="28"/>
          <w:szCs w:val="28"/>
        </w:rPr>
      </w:pPr>
      <w:r w:rsidRPr="00664A2E">
        <w:rPr>
          <w:rFonts w:cstheme="minorHAnsi"/>
          <w:bCs/>
          <w:i/>
          <w:iCs/>
          <w:sz w:val="28"/>
          <w:szCs w:val="28"/>
        </w:rPr>
        <w:t>Please sign to confirm you have read and agree to the health and safety rules and terms and conditions</w:t>
      </w:r>
    </w:p>
    <w:p w14:paraId="1877A24B" w14:textId="437B950A" w:rsidR="00064A05" w:rsidRDefault="00664A2E" w:rsidP="00064A05">
      <w:pPr>
        <w:rPr>
          <w:rFonts w:cstheme="minorHAnsi"/>
          <w:bCs/>
          <w:sz w:val="28"/>
          <w:szCs w:val="28"/>
        </w:rPr>
      </w:pPr>
      <w:r>
        <w:rPr>
          <w:rFonts w:cstheme="minorHAnsi"/>
          <w:bCs/>
          <w:sz w:val="28"/>
          <w:szCs w:val="28"/>
        </w:rPr>
        <w:t>Name ………………………………………</w:t>
      </w:r>
      <w:proofErr w:type="gramStart"/>
      <w:r>
        <w:rPr>
          <w:rFonts w:cstheme="minorHAnsi"/>
          <w:bCs/>
          <w:sz w:val="28"/>
          <w:szCs w:val="28"/>
        </w:rPr>
        <w:t>….Date</w:t>
      </w:r>
      <w:proofErr w:type="gramEnd"/>
      <w:r>
        <w:rPr>
          <w:rFonts w:cstheme="minorHAnsi"/>
          <w:bCs/>
          <w:sz w:val="28"/>
          <w:szCs w:val="28"/>
        </w:rPr>
        <w:t xml:space="preserve"> ……………………………</w:t>
      </w:r>
      <w:proofErr w:type="gramStart"/>
      <w:r>
        <w:rPr>
          <w:rFonts w:cstheme="minorHAnsi"/>
          <w:bCs/>
          <w:sz w:val="28"/>
          <w:szCs w:val="28"/>
        </w:rPr>
        <w:t>…..</w:t>
      </w:r>
      <w:proofErr w:type="gramEnd"/>
    </w:p>
    <w:p w14:paraId="2F40D796" w14:textId="4E5B62EB" w:rsidR="00064A05" w:rsidRDefault="00064A05" w:rsidP="00064A05">
      <w:pPr>
        <w:rPr>
          <w:rFonts w:cstheme="minorHAnsi"/>
          <w:bCs/>
          <w:sz w:val="28"/>
          <w:szCs w:val="28"/>
        </w:rPr>
      </w:pPr>
      <w:r>
        <w:rPr>
          <w:rFonts w:cstheme="minorHAnsi"/>
          <w:bCs/>
          <w:sz w:val="28"/>
          <w:szCs w:val="28"/>
        </w:rPr>
        <w:t xml:space="preserve">Please </w:t>
      </w:r>
      <w:r w:rsidRPr="00D456D7">
        <w:rPr>
          <w:rFonts w:cstheme="minorHAnsi"/>
          <w:bCs/>
          <w:sz w:val="28"/>
          <w:szCs w:val="28"/>
        </w:rPr>
        <w:t xml:space="preserve">submit one entry form per </w:t>
      </w:r>
      <w:r w:rsidR="00E2749C" w:rsidRPr="00D456D7">
        <w:rPr>
          <w:rFonts w:cstheme="minorHAnsi"/>
          <w:bCs/>
          <w:sz w:val="28"/>
          <w:szCs w:val="28"/>
        </w:rPr>
        <w:t>competitor</w:t>
      </w:r>
      <w:r w:rsidR="00E2749C">
        <w:rPr>
          <w:rFonts w:cstheme="minorHAnsi"/>
          <w:bCs/>
          <w:sz w:val="28"/>
          <w:szCs w:val="28"/>
        </w:rPr>
        <w:t>. If</w:t>
      </w:r>
      <w:r>
        <w:rPr>
          <w:rFonts w:cstheme="minorHAnsi"/>
          <w:bCs/>
          <w:sz w:val="28"/>
          <w:szCs w:val="28"/>
        </w:rPr>
        <w:t xml:space="preserve"> riding with another competitor pleas give their name…………………………………</w:t>
      </w:r>
      <w:r w:rsidR="00E2749C">
        <w:rPr>
          <w:rFonts w:cstheme="minorHAnsi"/>
          <w:bCs/>
          <w:sz w:val="28"/>
          <w:szCs w:val="28"/>
        </w:rPr>
        <w:t>……………</w:t>
      </w:r>
    </w:p>
    <w:p w14:paraId="136D4B32" w14:textId="33E064BB" w:rsidR="00064A05" w:rsidRPr="00D456D7" w:rsidRDefault="00064A05" w:rsidP="00064A05">
      <w:pPr>
        <w:pStyle w:val="NoSpacing"/>
        <w:rPr>
          <w:rFonts w:cstheme="minorHAnsi"/>
          <w:bCs/>
          <w:sz w:val="28"/>
          <w:szCs w:val="28"/>
        </w:rPr>
      </w:pPr>
      <w:r w:rsidRPr="00D456D7">
        <w:rPr>
          <w:rFonts w:cstheme="minorHAnsi"/>
          <w:bCs/>
          <w:sz w:val="28"/>
          <w:szCs w:val="28"/>
        </w:rPr>
        <w:t>All Entries and enquir</w:t>
      </w:r>
      <w:r>
        <w:rPr>
          <w:rFonts w:cstheme="minorHAnsi"/>
          <w:bCs/>
          <w:sz w:val="28"/>
          <w:szCs w:val="28"/>
        </w:rPr>
        <w:t>i</w:t>
      </w:r>
      <w:r w:rsidRPr="00D456D7">
        <w:rPr>
          <w:rFonts w:cstheme="minorHAnsi"/>
          <w:bCs/>
          <w:sz w:val="28"/>
          <w:szCs w:val="28"/>
        </w:rPr>
        <w:t>es to Mrs Jill Perry</w:t>
      </w:r>
      <w:r w:rsidR="00FC748B">
        <w:rPr>
          <w:rFonts w:cstheme="minorHAnsi"/>
          <w:bCs/>
          <w:sz w:val="28"/>
          <w:szCs w:val="28"/>
        </w:rPr>
        <w:t>,</w:t>
      </w:r>
      <w:r w:rsidRPr="00D456D7">
        <w:rPr>
          <w:rFonts w:cstheme="minorHAnsi"/>
          <w:bCs/>
          <w:sz w:val="28"/>
          <w:szCs w:val="28"/>
        </w:rPr>
        <w:t xml:space="preserve"> </w:t>
      </w:r>
    </w:p>
    <w:p w14:paraId="19CB3117" w14:textId="4F03391C" w:rsidR="00CA7170" w:rsidRDefault="00064A05" w:rsidP="00064A05">
      <w:pPr>
        <w:pStyle w:val="NoSpacing"/>
        <w:rPr>
          <w:rFonts w:cstheme="minorHAnsi"/>
          <w:bCs/>
          <w:sz w:val="28"/>
          <w:szCs w:val="28"/>
        </w:rPr>
      </w:pPr>
      <w:r w:rsidRPr="00D456D7">
        <w:rPr>
          <w:rFonts w:cstheme="minorHAnsi"/>
          <w:bCs/>
          <w:sz w:val="28"/>
          <w:szCs w:val="28"/>
        </w:rPr>
        <w:t>Aldburys Farm, Hatfield Broad Oak, Nr Bishops Stortford</w:t>
      </w:r>
      <w:r w:rsidR="00FC748B">
        <w:rPr>
          <w:rFonts w:cstheme="minorHAnsi"/>
          <w:bCs/>
          <w:sz w:val="28"/>
          <w:szCs w:val="28"/>
        </w:rPr>
        <w:t>,</w:t>
      </w:r>
      <w:r w:rsidRPr="00D456D7">
        <w:rPr>
          <w:rFonts w:cstheme="minorHAnsi"/>
          <w:bCs/>
          <w:sz w:val="28"/>
          <w:szCs w:val="28"/>
        </w:rPr>
        <w:t xml:space="preserve"> HERTS</w:t>
      </w:r>
      <w:r w:rsidR="00FC748B">
        <w:rPr>
          <w:rFonts w:cstheme="minorHAnsi"/>
          <w:bCs/>
          <w:sz w:val="28"/>
          <w:szCs w:val="28"/>
        </w:rPr>
        <w:t>,</w:t>
      </w:r>
    </w:p>
    <w:p w14:paraId="62EA86D1" w14:textId="6B32EFC8" w:rsidR="00064A05" w:rsidRDefault="00064A05" w:rsidP="00064A05">
      <w:pPr>
        <w:pStyle w:val="NoSpacing"/>
        <w:rPr>
          <w:rFonts w:cstheme="minorHAnsi"/>
          <w:bCs/>
          <w:sz w:val="28"/>
          <w:szCs w:val="28"/>
        </w:rPr>
      </w:pPr>
      <w:r w:rsidRPr="00D456D7">
        <w:rPr>
          <w:rFonts w:cstheme="minorHAnsi"/>
          <w:bCs/>
          <w:sz w:val="28"/>
          <w:szCs w:val="28"/>
        </w:rPr>
        <w:t>CM22 7JX.    Mobile: 07984 477991.</w:t>
      </w:r>
    </w:p>
    <w:p w14:paraId="216F6D41" w14:textId="77777777" w:rsidR="00FC748B" w:rsidRDefault="00FC748B" w:rsidP="00064A05">
      <w:pPr>
        <w:pStyle w:val="NoSpacing"/>
        <w:rPr>
          <w:rFonts w:cstheme="minorHAnsi"/>
          <w:bCs/>
          <w:sz w:val="28"/>
          <w:szCs w:val="28"/>
        </w:rPr>
      </w:pPr>
    </w:p>
    <w:p w14:paraId="1DA82964" w14:textId="77777777" w:rsidR="00FC748B" w:rsidRDefault="00FC748B" w:rsidP="00064A05">
      <w:pPr>
        <w:pStyle w:val="NoSpacing"/>
        <w:rPr>
          <w:rFonts w:cstheme="minorHAnsi"/>
          <w:bCs/>
          <w:sz w:val="28"/>
          <w:szCs w:val="28"/>
        </w:rPr>
      </w:pPr>
    </w:p>
    <w:p w14:paraId="1AFF40C8" w14:textId="77777777" w:rsidR="00FC748B" w:rsidRPr="00D456D7" w:rsidRDefault="00FC748B" w:rsidP="00064A05">
      <w:pPr>
        <w:pStyle w:val="NoSpacing"/>
        <w:rPr>
          <w:rFonts w:cstheme="minorHAnsi"/>
          <w:bCs/>
          <w:sz w:val="28"/>
          <w:szCs w:val="28"/>
        </w:rPr>
      </w:pPr>
    </w:p>
    <w:p w14:paraId="5A42EEF8" w14:textId="77777777" w:rsidR="00064A05" w:rsidRPr="00A0520E" w:rsidRDefault="00064A05" w:rsidP="00064A05">
      <w:pPr>
        <w:pStyle w:val="NoSpacing"/>
        <w:rPr>
          <w:rFonts w:cstheme="minorHAnsi"/>
          <w:bCs/>
          <w:sz w:val="16"/>
          <w:szCs w:val="16"/>
        </w:rPr>
      </w:pPr>
    </w:p>
    <w:p w14:paraId="15A93B75" w14:textId="77777777" w:rsidR="00741223" w:rsidRPr="001408B1" w:rsidRDefault="00741223" w:rsidP="00741223">
      <w:pPr>
        <w:jc w:val="center"/>
        <w:rPr>
          <w:b/>
          <w:bCs/>
          <w:sz w:val="28"/>
          <w:szCs w:val="28"/>
        </w:rPr>
      </w:pPr>
      <w:r w:rsidRPr="001408B1">
        <w:rPr>
          <w:b/>
          <w:bCs/>
          <w:noProof/>
          <w:color w:val="7030A0"/>
          <w:sz w:val="28"/>
          <w:szCs w:val="28"/>
        </w:rPr>
        <w:lastRenderedPageBreak/>
        <w:drawing>
          <wp:anchor distT="0" distB="0" distL="114300" distR="114300" simplePos="0" relativeHeight="251662336" behindDoc="1" locked="0" layoutInCell="1" allowOverlap="1" wp14:anchorId="61082DB3" wp14:editId="11CE26FD">
            <wp:simplePos x="0" y="0"/>
            <wp:positionH relativeFrom="margin">
              <wp:align>left</wp:align>
            </wp:positionH>
            <wp:positionV relativeFrom="paragraph">
              <wp:posOffset>-104775</wp:posOffset>
            </wp:positionV>
            <wp:extent cx="2003893" cy="1352550"/>
            <wp:effectExtent l="0" t="0" r="0" b="0"/>
            <wp:wrapNone/>
            <wp:docPr id="2" name="Picture 2" descr="A drawing of a l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lio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3893" cy="1352550"/>
                    </a:xfrm>
                    <a:prstGeom prst="rect">
                      <a:avLst/>
                    </a:prstGeom>
                  </pic:spPr>
                </pic:pic>
              </a:graphicData>
            </a:graphic>
            <wp14:sizeRelH relativeFrom="page">
              <wp14:pctWidth>0</wp14:pctWidth>
            </wp14:sizeRelH>
            <wp14:sizeRelV relativeFrom="page">
              <wp14:pctHeight>0</wp14:pctHeight>
            </wp14:sizeRelV>
          </wp:anchor>
        </w:drawing>
      </w:r>
      <w:r w:rsidRPr="001408B1">
        <w:rPr>
          <w:b/>
          <w:bCs/>
          <w:sz w:val="28"/>
          <w:szCs w:val="28"/>
        </w:rPr>
        <w:t>Jill Perry BHSAI and TREC TD</w:t>
      </w:r>
    </w:p>
    <w:p w14:paraId="185AB28D" w14:textId="77777777" w:rsidR="00741223" w:rsidRPr="0097571A" w:rsidRDefault="00741223" w:rsidP="00741223">
      <w:pPr>
        <w:jc w:val="center"/>
        <w:rPr>
          <w:b/>
          <w:bCs/>
          <w:sz w:val="32"/>
          <w:szCs w:val="32"/>
          <w:u w:val="single"/>
        </w:rPr>
      </w:pPr>
      <w:r w:rsidRPr="0097571A">
        <w:rPr>
          <w:b/>
          <w:bCs/>
          <w:sz w:val="32"/>
          <w:szCs w:val="32"/>
          <w:u w:val="single"/>
        </w:rPr>
        <w:t>Parent</w:t>
      </w:r>
      <w:r>
        <w:rPr>
          <w:b/>
          <w:bCs/>
          <w:sz w:val="32"/>
          <w:szCs w:val="32"/>
          <w:u w:val="single"/>
        </w:rPr>
        <w:t>al</w:t>
      </w:r>
      <w:r w:rsidRPr="0097571A">
        <w:rPr>
          <w:b/>
          <w:bCs/>
          <w:sz w:val="32"/>
          <w:szCs w:val="32"/>
          <w:u w:val="single"/>
        </w:rPr>
        <w:t xml:space="preserve"> Consent Form</w:t>
      </w:r>
    </w:p>
    <w:p w14:paraId="6A8083CB" w14:textId="77777777" w:rsidR="00741223" w:rsidRDefault="00741223" w:rsidP="00741223">
      <w:pPr>
        <w:rPr>
          <w:b/>
          <w:bCs/>
          <w:sz w:val="28"/>
          <w:szCs w:val="28"/>
        </w:rPr>
      </w:pPr>
    </w:p>
    <w:p w14:paraId="5F4CE1E7" w14:textId="77777777" w:rsidR="00741223" w:rsidRDefault="00741223" w:rsidP="00741223">
      <w:pPr>
        <w:rPr>
          <w:b/>
          <w:bCs/>
          <w:sz w:val="28"/>
          <w:szCs w:val="28"/>
        </w:rPr>
      </w:pPr>
    </w:p>
    <w:p w14:paraId="23834EFC" w14:textId="77777777" w:rsidR="00741223" w:rsidRPr="0097571A" w:rsidRDefault="00741223" w:rsidP="00741223">
      <w:pPr>
        <w:rPr>
          <w:rFonts w:cstheme="minorHAnsi"/>
          <w:b/>
          <w:bCs/>
          <w:sz w:val="24"/>
          <w:szCs w:val="24"/>
        </w:rPr>
      </w:pPr>
      <w:r w:rsidRPr="00067721">
        <w:rPr>
          <w:rFonts w:cstheme="minorHAnsi"/>
          <w:b/>
          <w:bCs/>
          <w:sz w:val="24"/>
          <w:szCs w:val="24"/>
        </w:rPr>
        <w:t>If you are entering a child under 18 years of age for any of Jill Perry’s events, please fill in this form and send it with your entry.</w:t>
      </w:r>
    </w:p>
    <w:tbl>
      <w:tblPr>
        <w:tblW w:w="10880" w:type="dxa"/>
        <w:tblLook w:val="04A0" w:firstRow="1" w:lastRow="0" w:firstColumn="1" w:lastColumn="0" w:noHBand="0" w:noVBand="1"/>
      </w:tblPr>
      <w:tblGrid>
        <w:gridCol w:w="3392"/>
        <w:gridCol w:w="2835"/>
        <w:gridCol w:w="2474"/>
        <w:gridCol w:w="2179"/>
      </w:tblGrid>
      <w:tr w:rsidR="00741223" w:rsidRPr="0097571A" w14:paraId="20843341" w14:textId="77777777" w:rsidTr="00C42A49">
        <w:trPr>
          <w:trHeight w:val="643"/>
        </w:trPr>
        <w:tc>
          <w:tcPr>
            <w:tcW w:w="339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F79DAE1"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Name of Child</w:t>
            </w:r>
          </w:p>
        </w:tc>
        <w:tc>
          <w:tcPr>
            <w:tcW w:w="2835" w:type="dxa"/>
            <w:tcBorders>
              <w:top w:val="single" w:sz="8" w:space="0" w:color="auto"/>
              <w:left w:val="nil"/>
              <w:bottom w:val="single" w:sz="8" w:space="0" w:color="auto"/>
              <w:right w:val="single" w:sz="8" w:space="0" w:color="auto"/>
            </w:tcBorders>
            <w:noWrap/>
            <w:vAlign w:val="center"/>
            <w:hideMark/>
          </w:tcPr>
          <w:p w14:paraId="00CEF8EE"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single" w:sz="8" w:space="0" w:color="auto"/>
              <w:right w:val="single" w:sz="8" w:space="0" w:color="auto"/>
            </w:tcBorders>
            <w:shd w:val="clear" w:color="000000" w:fill="D9D9D9"/>
            <w:noWrap/>
            <w:vAlign w:val="center"/>
            <w:hideMark/>
          </w:tcPr>
          <w:p w14:paraId="1F307A6F"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Date of Birth    </w:t>
            </w:r>
          </w:p>
        </w:tc>
        <w:tc>
          <w:tcPr>
            <w:tcW w:w="2179" w:type="dxa"/>
            <w:tcBorders>
              <w:top w:val="single" w:sz="8" w:space="0" w:color="auto"/>
              <w:left w:val="nil"/>
              <w:bottom w:val="single" w:sz="8" w:space="0" w:color="auto"/>
              <w:right w:val="single" w:sz="8" w:space="0" w:color="auto"/>
            </w:tcBorders>
            <w:noWrap/>
            <w:vAlign w:val="center"/>
            <w:hideMark/>
          </w:tcPr>
          <w:p w14:paraId="21D5C21A"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741223" w:rsidRPr="0097571A" w14:paraId="1F2F29B5" w14:textId="77777777" w:rsidTr="00C42A49">
        <w:trPr>
          <w:trHeight w:val="710"/>
        </w:trPr>
        <w:tc>
          <w:tcPr>
            <w:tcW w:w="622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AAF119B"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Any Disabilities’ or special needs?</w:t>
            </w:r>
          </w:p>
        </w:tc>
        <w:tc>
          <w:tcPr>
            <w:tcW w:w="4653" w:type="dxa"/>
            <w:gridSpan w:val="2"/>
            <w:tcBorders>
              <w:top w:val="single" w:sz="8" w:space="0" w:color="auto"/>
              <w:left w:val="nil"/>
              <w:bottom w:val="single" w:sz="8" w:space="0" w:color="auto"/>
              <w:right w:val="single" w:sz="8" w:space="0" w:color="000000"/>
            </w:tcBorders>
            <w:noWrap/>
            <w:vAlign w:val="center"/>
            <w:hideMark/>
          </w:tcPr>
          <w:p w14:paraId="79431FFD"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741223" w:rsidRPr="0097571A" w14:paraId="3951B909" w14:textId="77777777" w:rsidTr="00C42A49">
        <w:trPr>
          <w:trHeight w:val="1031"/>
        </w:trPr>
        <w:tc>
          <w:tcPr>
            <w:tcW w:w="622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F5FB920"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Please provide any information the organiser should be aware of – any medical information or allergies etc.</w:t>
            </w:r>
          </w:p>
        </w:tc>
        <w:tc>
          <w:tcPr>
            <w:tcW w:w="4653" w:type="dxa"/>
            <w:gridSpan w:val="2"/>
            <w:tcBorders>
              <w:top w:val="single" w:sz="8" w:space="0" w:color="auto"/>
              <w:left w:val="nil"/>
              <w:bottom w:val="single" w:sz="8" w:space="0" w:color="auto"/>
              <w:right w:val="single" w:sz="8" w:space="0" w:color="000000"/>
            </w:tcBorders>
            <w:noWrap/>
            <w:vAlign w:val="center"/>
            <w:hideMark/>
          </w:tcPr>
          <w:p w14:paraId="464DFF8E"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741223" w:rsidRPr="0097571A" w14:paraId="2CAD2023" w14:textId="77777777" w:rsidTr="00C42A49">
        <w:trPr>
          <w:trHeight w:val="569"/>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0F346EEE"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Name of event</w:t>
            </w:r>
          </w:p>
        </w:tc>
        <w:tc>
          <w:tcPr>
            <w:tcW w:w="2835" w:type="dxa"/>
            <w:tcBorders>
              <w:top w:val="nil"/>
              <w:left w:val="nil"/>
              <w:bottom w:val="single" w:sz="8" w:space="0" w:color="auto"/>
              <w:right w:val="single" w:sz="8" w:space="0" w:color="auto"/>
            </w:tcBorders>
            <w:noWrap/>
            <w:vAlign w:val="center"/>
            <w:hideMark/>
          </w:tcPr>
          <w:p w14:paraId="69906013"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62C29AE8"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Date of Event     </w:t>
            </w:r>
          </w:p>
        </w:tc>
        <w:tc>
          <w:tcPr>
            <w:tcW w:w="2179" w:type="dxa"/>
            <w:tcBorders>
              <w:top w:val="nil"/>
              <w:left w:val="nil"/>
              <w:bottom w:val="single" w:sz="8" w:space="0" w:color="auto"/>
              <w:right w:val="single" w:sz="8" w:space="0" w:color="auto"/>
            </w:tcBorders>
            <w:noWrap/>
            <w:vAlign w:val="center"/>
            <w:hideMark/>
          </w:tcPr>
          <w:p w14:paraId="5EBDA699"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741223" w:rsidRPr="0097571A" w14:paraId="41DB79C3" w14:textId="77777777" w:rsidTr="00C42A49">
        <w:trPr>
          <w:trHeight w:val="1231"/>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08B6AF6B"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Home address of Parent/ Guardian</w:t>
            </w:r>
          </w:p>
        </w:tc>
        <w:tc>
          <w:tcPr>
            <w:tcW w:w="2835" w:type="dxa"/>
            <w:tcBorders>
              <w:top w:val="nil"/>
              <w:left w:val="nil"/>
              <w:bottom w:val="single" w:sz="8" w:space="0" w:color="auto"/>
              <w:right w:val="single" w:sz="8" w:space="0" w:color="auto"/>
            </w:tcBorders>
            <w:noWrap/>
            <w:vAlign w:val="center"/>
            <w:hideMark/>
          </w:tcPr>
          <w:p w14:paraId="63744109"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7DEFD3B4"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Post Code</w:t>
            </w:r>
          </w:p>
        </w:tc>
        <w:tc>
          <w:tcPr>
            <w:tcW w:w="2179" w:type="dxa"/>
            <w:tcBorders>
              <w:top w:val="nil"/>
              <w:left w:val="nil"/>
              <w:bottom w:val="single" w:sz="8" w:space="0" w:color="auto"/>
              <w:right w:val="single" w:sz="8" w:space="0" w:color="auto"/>
            </w:tcBorders>
            <w:noWrap/>
            <w:vAlign w:val="center"/>
            <w:hideMark/>
          </w:tcPr>
          <w:p w14:paraId="74998DA2"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741223" w:rsidRPr="0097571A" w14:paraId="6432AD31" w14:textId="77777777" w:rsidTr="00C42A49">
        <w:trPr>
          <w:trHeight w:val="569"/>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1BDAF5B3"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No.(day)</w:t>
            </w:r>
          </w:p>
        </w:tc>
        <w:tc>
          <w:tcPr>
            <w:tcW w:w="2835" w:type="dxa"/>
            <w:tcBorders>
              <w:top w:val="nil"/>
              <w:left w:val="nil"/>
              <w:bottom w:val="single" w:sz="8" w:space="0" w:color="auto"/>
              <w:right w:val="single" w:sz="8" w:space="0" w:color="auto"/>
            </w:tcBorders>
            <w:noWrap/>
            <w:vAlign w:val="center"/>
            <w:hideMark/>
          </w:tcPr>
          <w:p w14:paraId="3A108EEC"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2847C4BC"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No.(eve)</w:t>
            </w:r>
          </w:p>
        </w:tc>
        <w:tc>
          <w:tcPr>
            <w:tcW w:w="2179" w:type="dxa"/>
            <w:tcBorders>
              <w:top w:val="nil"/>
              <w:left w:val="nil"/>
              <w:bottom w:val="single" w:sz="8" w:space="0" w:color="auto"/>
              <w:right w:val="single" w:sz="8" w:space="0" w:color="auto"/>
            </w:tcBorders>
            <w:noWrap/>
            <w:vAlign w:val="center"/>
            <w:hideMark/>
          </w:tcPr>
          <w:p w14:paraId="64532155"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741223" w:rsidRPr="0097571A" w14:paraId="0B8AB28B" w14:textId="77777777" w:rsidTr="00C42A49">
        <w:trPr>
          <w:trHeight w:val="569"/>
        </w:trPr>
        <w:tc>
          <w:tcPr>
            <w:tcW w:w="3392" w:type="dxa"/>
            <w:tcBorders>
              <w:top w:val="nil"/>
              <w:left w:val="single" w:sz="8" w:space="0" w:color="auto"/>
              <w:bottom w:val="nil"/>
              <w:right w:val="single" w:sz="8" w:space="0" w:color="auto"/>
            </w:tcBorders>
            <w:shd w:val="clear" w:color="000000" w:fill="D9D9D9"/>
            <w:noWrap/>
            <w:vAlign w:val="center"/>
            <w:hideMark/>
          </w:tcPr>
          <w:p w14:paraId="072B1F8C"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Mobile No.</w:t>
            </w:r>
          </w:p>
        </w:tc>
        <w:tc>
          <w:tcPr>
            <w:tcW w:w="2835" w:type="dxa"/>
            <w:tcBorders>
              <w:top w:val="nil"/>
              <w:left w:val="nil"/>
              <w:bottom w:val="nil"/>
              <w:right w:val="single" w:sz="8" w:space="0" w:color="auto"/>
            </w:tcBorders>
            <w:noWrap/>
            <w:vAlign w:val="center"/>
            <w:hideMark/>
          </w:tcPr>
          <w:p w14:paraId="1C66032C"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nil"/>
              <w:right w:val="single" w:sz="8" w:space="0" w:color="auto"/>
            </w:tcBorders>
            <w:shd w:val="clear" w:color="000000" w:fill="D9D9D9"/>
            <w:noWrap/>
            <w:vAlign w:val="center"/>
            <w:hideMark/>
          </w:tcPr>
          <w:p w14:paraId="10946323"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In Case of Emergency No.</w:t>
            </w:r>
          </w:p>
        </w:tc>
        <w:tc>
          <w:tcPr>
            <w:tcW w:w="2179" w:type="dxa"/>
            <w:tcBorders>
              <w:top w:val="nil"/>
              <w:left w:val="nil"/>
              <w:bottom w:val="nil"/>
              <w:right w:val="single" w:sz="8" w:space="0" w:color="auto"/>
            </w:tcBorders>
            <w:noWrap/>
            <w:vAlign w:val="center"/>
            <w:hideMark/>
          </w:tcPr>
          <w:p w14:paraId="27ABF960"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741223" w:rsidRPr="0097571A" w14:paraId="450BBF65" w14:textId="77777777" w:rsidTr="00C42A49">
        <w:trPr>
          <w:trHeight w:val="690"/>
        </w:trPr>
        <w:tc>
          <w:tcPr>
            <w:tcW w:w="3392" w:type="dxa"/>
            <w:tcBorders>
              <w:top w:val="single" w:sz="8" w:space="0" w:color="auto"/>
              <w:left w:val="single" w:sz="8" w:space="0" w:color="auto"/>
              <w:bottom w:val="nil"/>
              <w:right w:val="single" w:sz="8" w:space="0" w:color="auto"/>
            </w:tcBorders>
            <w:shd w:val="clear" w:color="000000" w:fill="D9D9D9"/>
            <w:vAlign w:val="center"/>
            <w:hideMark/>
          </w:tcPr>
          <w:p w14:paraId="62F029BA"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Please provide the name of the person who will be responsible for the child at the event? </w:t>
            </w:r>
          </w:p>
        </w:tc>
        <w:tc>
          <w:tcPr>
            <w:tcW w:w="2835" w:type="dxa"/>
            <w:tcBorders>
              <w:top w:val="single" w:sz="8" w:space="0" w:color="auto"/>
              <w:left w:val="nil"/>
              <w:bottom w:val="nil"/>
              <w:right w:val="single" w:sz="8" w:space="0" w:color="auto"/>
            </w:tcBorders>
            <w:noWrap/>
            <w:vAlign w:val="center"/>
            <w:hideMark/>
          </w:tcPr>
          <w:p w14:paraId="327DBD5B"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nil"/>
              <w:right w:val="single" w:sz="8" w:space="0" w:color="auto"/>
            </w:tcBorders>
            <w:shd w:val="clear" w:color="000000" w:fill="D9D9D9"/>
            <w:noWrap/>
            <w:vAlign w:val="center"/>
            <w:hideMark/>
          </w:tcPr>
          <w:p w14:paraId="1CD61E68"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Mobile No.</w:t>
            </w:r>
          </w:p>
        </w:tc>
        <w:tc>
          <w:tcPr>
            <w:tcW w:w="2179" w:type="dxa"/>
            <w:tcBorders>
              <w:top w:val="single" w:sz="8" w:space="0" w:color="auto"/>
              <w:left w:val="nil"/>
              <w:bottom w:val="nil"/>
              <w:right w:val="single" w:sz="8" w:space="0" w:color="auto"/>
            </w:tcBorders>
            <w:noWrap/>
            <w:vAlign w:val="center"/>
            <w:hideMark/>
          </w:tcPr>
          <w:p w14:paraId="5D594728"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741223" w:rsidRPr="0097571A" w14:paraId="325D00BA" w14:textId="77777777" w:rsidTr="00C42A49">
        <w:trPr>
          <w:trHeight w:val="569"/>
        </w:trPr>
        <w:tc>
          <w:tcPr>
            <w:tcW w:w="339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EBA54D0"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Next of Kin</w:t>
            </w:r>
          </w:p>
        </w:tc>
        <w:tc>
          <w:tcPr>
            <w:tcW w:w="2835" w:type="dxa"/>
            <w:tcBorders>
              <w:top w:val="single" w:sz="8" w:space="0" w:color="auto"/>
              <w:left w:val="nil"/>
              <w:bottom w:val="single" w:sz="8" w:space="0" w:color="auto"/>
              <w:right w:val="single" w:sz="8" w:space="0" w:color="auto"/>
            </w:tcBorders>
            <w:noWrap/>
            <w:vAlign w:val="center"/>
            <w:hideMark/>
          </w:tcPr>
          <w:p w14:paraId="7D54A891"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single" w:sz="8" w:space="0" w:color="auto"/>
              <w:right w:val="single" w:sz="8" w:space="0" w:color="auto"/>
            </w:tcBorders>
            <w:shd w:val="clear" w:color="000000" w:fill="D9D9D9"/>
            <w:noWrap/>
            <w:vAlign w:val="center"/>
            <w:hideMark/>
          </w:tcPr>
          <w:p w14:paraId="33D3D05E" w14:textId="77777777" w:rsidR="00741223" w:rsidRPr="0097571A" w:rsidRDefault="00741223" w:rsidP="00C42A49">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w:t>
            </w:r>
          </w:p>
        </w:tc>
        <w:tc>
          <w:tcPr>
            <w:tcW w:w="2179" w:type="dxa"/>
            <w:tcBorders>
              <w:top w:val="single" w:sz="8" w:space="0" w:color="auto"/>
              <w:left w:val="nil"/>
              <w:bottom w:val="single" w:sz="8" w:space="0" w:color="auto"/>
              <w:right w:val="single" w:sz="8" w:space="0" w:color="auto"/>
            </w:tcBorders>
            <w:noWrap/>
            <w:vAlign w:val="center"/>
            <w:hideMark/>
          </w:tcPr>
          <w:p w14:paraId="5FED6C34" w14:textId="77777777" w:rsidR="00741223" w:rsidRPr="0097571A" w:rsidRDefault="00741223" w:rsidP="00C42A49">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bl>
    <w:p w14:paraId="34F1A062" w14:textId="77777777" w:rsidR="00741223" w:rsidRDefault="00741223" w:rsidP="00741223">
      <w:pPr>
        <w:rPr>
          <w:rFonts w:cstheme="minorHAnsi"/>
          <w:sz w:val="24"/>
          <w:szCs w:val="24"/>
        </w:rPr>
      </w:pPr>
    </w:p>
    <w:p w14:paraId="34A2AE03" w14:textId="77777777" w:rsidR="00741223" w:rsidRPr="00067721" w:rsidRDefault="00741223" w:rsidP="00741223">
      <w:pPr>
        <w:rPr>
          <w:rFonts w:cstheme="minorHAnsi"/>
          <w:sz w:val="24"/>
          <w:szCs w:val="24"/>
        </w:rPr>
      </w:pPr>
      <w:r w:rsidRPr="00067721">
        <w:rPr>
          <w:rFonts w:cstheme="minorHAnsi"/>
          <w:sz w:val="24"/>
          <w:szCs w:val="24"/>
        </w:rPr>
        <w:t>Declaration: I have received details of this event and consent to my child taking part in the activities indicated. I consent to my child to receive any medical treatment, which in the opinion of a qualified medical practitioner, may be necessary.</w:t>
      </w:r>
    </w:p>
    <w:p w14:paraId="5FFA7DD5" w14:textId="1C25CE09" w:rsidR="00741223" w:rsidRDefault="00741223" w:rsidP="00741223">
      <w:pPr>
        <w:rPr>
          <w:rFonts w:cstheme="minorHAnsi"/>
          <w:sz w:val="24"/>
          <w:szCs w:val="24"/>
        </w:rPr>
      </w:pPr>
      <w:r w:rsidRPr="00067721">
        <w:rPr>
          <w:rFonts w:cstheme="minorHAnsi"/>
          <w:sz w:val="24"/>
          <w:szCs w:val="24"/>
        </w:rPr>
        <w:t>I am aware that any photographs may be taken during the event for promotional purposes and give consent/Do Not give consent (please delete as appropriate) for my child to feature in such photo’s.</w:t>
      </w:r>
    </w:p>
    <w:p w14:paraId="28C68AB7" w14:textId="77777777" w:rsidR="00580238" w:rsidRDefault="00741223" w:rsidP="00741223">
      <w:pPr>
        <w:rPr>
          <w:rFonts w:cstheme="minorHAnsi"/>
          <w:sz w:val="24"/>
          <w:szCs w:val="24"/>
        </w:rPr>
      </w:pPr>
      <w:r w:rsidRPr="00067721">
        <w:rPr>
          <w:rFonts w:cstheme="minorHAnsi"/>
          <w:sz w:val="24"/>
          <w:szCs w:val="24"/>
        </w:rPr>
        <w:t>Signed……………………………</w:t>
      </w:r>
      <w:r>
        <w:rPr>
          <w:rFonts w:cstheme="minorHAnsi"/>
          <w:sz w:val="24"/>
          <w:szCs w:val="24"/>
        </w:rPr>
        <w:t xml:space="preserve"> </w:t>
      </w:r>
      <w:r w:rsidRPr="00067721">
        <w:rPr>
          <w:rFonts w:cstheme="minorHAnsi"/>
          <w:sz w:val="24"/>
          <w:szCs w:val="24"/>
        </w:rPr>
        <w:t>Parent/Guardian</w:t>
      </w:r>
      <w:r w:rsidR="00CF43F3">
        <w:rPr>
          <w:rFonts w:cstheme="minorHAnsi"/>
          <w:sz w:val="24"/>
          <w:szCs w:val="24"/>
        </w:rPr>
        <w:t xml:space="preserve"> </w:t>
      </w:r>
      <w:r w:rsidRPr="00067721">
        <w:rPr>
          <w:rFonts w:cstheme="minorHAnsi"/>
          <w:sz w:val="24"/>
          <w:szCs w:val="24"/>
        </w:rPr>
        <w:t>Date………………………</w:t>
      </w:r>
      <w:r w:rsidR="00CF43F3">
        <w:rPr>
          <w:rFonts w:cstheme="minorHAnsi"/>
          <w:sz w:val="24"/>
          <w:szCs w:val="24"/>
        </w:rPr>
        <w:t>……</w:t>
      </w:r>
      <w:proofErr w:type="gramStart"/>
      <w:r w:rsidR="00CF43F3">
        <w:rPr>
          <w:rFonts w:cstheme="minorHAnsi"/>
          <w:sz w:val="24"/>
          <w:szCs w:val="24"/>
        </w:rPr>
        <w:t>…..</w:t>
      </w:r>
      <w:proofErr w:type="gramEnd"/>
    </w:p>
    <w:p w14:paraId="4F4B774A" w14:textId="77777777" w:rsidR="0020257F" w:rsidRDefault="0020257F" w:rsidP="0020257F">
      <w:pPr>
        <w:rPr>
          <w:rFonts w:cstheme="minorHAnsi"/>
          <w:sz w:val="24"/>
          <w:szCs w:val="24"/>
        </w:rPr>
      </w:pPr>
    </w:p>
    <w:p w14:paraId="1D73BC17" w14:textId="6026E5D1" w:rsidR="00C72D72" w:rsidRPr="0020257F" w:rsidRDefault="00741223" w:rsidP="0020257F">
      <w:pPr>
        <w:rPr>
          <w:rFonts w:cstheme="minorHAnsi"/>
          <w:sz w:val="24"/>
          <w:szCs w:val="24"/>
        </w:rPr>
      </w:pPr>
      <w:r w:rsidRPr="00067721">
        <w:rPr>
          <w:rFonts w:cstheme="minorHAnsi"/>
          <w:sz w:val="24"/>
          <w:szCs w:val="24"/>
        </w:rPr>
        <w:t>Signed………………………………………</w:t>
      </w:r>
      <w:r>
        <w:rPr>
          <w:rFonts w:cstheme="minorHAnsi"/>
          <w:sz w:val="24"/>
          <w:szCs w:val="24"/>
        </w:rPr>
        <w:t xml:space="preserve"> </w:t>
      </w:r>
      <w:r w:rsidRPr="00067721">
        <w:rPr>
          <w:rFonts w:cstheme="minorHAnsi"/>
          <w:sz w:val="24"/>
          <w:szCs w:val="24"/>
        </w:rPr>
        <w:t>(</w:t>
      </w:r>
      <w:proofErr w:type="gramStart"/>
      <w:r w:rsidRPr="00067721">
        <w:rPr>
          <w:rFonts w:cstheme="minorHAnsi"/>
          <w:sz w:val="24"/>
          <w:szCs w:val="24"/>
        </w:rPr>
        <w:t>Child )</w:t>
      </w:r>
      <w:proofErr w:type="gramEnd"/>
      <w:r w:rsidRPr="00067721">
        <w:rPr>
          <w:rFonts w:cstheme="minorHAnsi"/>
          <w:sz w:val="24"/>
          <w:szCs w:val="24"/>
        </w:rPr>
        <w:t xml:space="preserve"> Date…………………………</w:t>
      </w:r>
    </w:p>
    <w:sectPr w:rsidR="00C72D72" w:rsidRPr="00202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2F55"/>
    <w:multiLevelType w:val="hybridMultilevel"/>
    <w:tmpl w:val="0AB8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E46AD"/>
    <w:multiLevelType w:val="hybridMultilevel"/>
    <w:tmpl w:val="56B0FC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3D3348"/>
    <w:multiLevelType w:val="hybridMultilevel"/>
    <w:tmpl w:val="6AE8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714DD3"/>
    <w:multiLevelType w:val="hybridMultilevel"/>
    <w:tmpl w:val="C292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64174">
    <w:abstractNumId w:val="0"/>
  </w:num>
  <w:num w:numId="2" w16cid:durableId="1996227852">
    <w:abstractNumId w:val="2"/>
  </w:num>
  <w:num w:numId="3" w16cid:durableId="771321263">
    <w:abstractNumId w:val="3"/>
  </w:num>
  <w:num w:numId="4" w16cid:durableId="666636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F8"/>
    <w:rsid w:val="00030B13"/>
    <w:rsid w:val="00064A05"/>
    <w:rsid w:val="000674AC"/>
    <w:rsid w:val="000D4BEF"/>
    <w:rsid w:val="000D701B"/>
    <w:rsid w:val="001269F0"/>
    <w:rsid w:val="0014160B"/>
    <w:rsid w:val="001663DB"/>
    <w:rsid w:val="001F0EF4"/>
    <w:rsid w:val="001F5EBF"/>
    <w:rsid w:val="0020257F"/>
    <w:rsid w:val="00233CDD"/>
    <w:rsid w:val="00266B62"/>
    <w:rsid w:val="003C60A1"/>
    <w:rsid w:val="003D08EB"/>
    <w:rsid w:val="003D15C5"/>
    <w:rsid w:val="004256C7"/>
    <w:rsid w:val="004405E0"/>
    <w:rsid w:val="00456C0D"/>
    <w:rsid w:val="005432C0"/>
    <w:rsid w:val="005574ED"/>
    <w:rsid w:val="00580238"/>
    <w:rsid w:val="005B55C4"/>
    <w:rsid w:val="005C3DBA"/>
    <w:rsid w:val="005C52D3"/>
    <w:rsid w:val="005E11F8"/>
    <w:rsid w:val="00664A2E"/>
    <w:rsid w:val="00674E4B"/>
    <w:rsid w:val="00732F2E"/>
    <w:rsid w:val="00741223"/>
    <w:rsid w:val="00772730"/>
    <w:rsid w:val="007F120A"/>
    <w:rsid w:val="008524F4"/>
    <w:rsid w:val="00854EAF"/>
    <w:rsid w:val="00857CBB"/>
    <w:rsid w:val="00862691"/>
    <w:rsid w:val="00883B80"/>
    <w:rsid w:val="008971AE"/>
    <w:rsid w:val="00897288"/>
    <w:rsid w:val="008F188A"/>
    <w:rsid w:val="00956245"/>
    <w:rsid w:val="009A5421"/>
    <w:rsid w:val="009E2CEE"/>
    <w:rsid w:val="00A47DB3"/>
    <w:rsid w:val="00AE2BD2"/>
    <w:rsid w:val="00B22E47"/>
    <w:rsid w:val="00B46213"/>
    <w:rsid w:val="00B6338C"/>
    <w:rsid w:val="00B65A77"/>
    <w:rsid w:val="00B85E89"/>
    <w:rsid w:val="00C20824"/>
    <w:rsid w:val="00C245B3"/>
    <w:rsid w:val="00C72D72"/>
    <w:rsid w:val="00C97E02"/>
    <w:rsid w:val="00CA7170"/>
    <w:rsid w:val="00CB1C24"/>
    <w:rsid w:val="00CF43F3"/>
    <w:rsid w:val="00D22EC1"/>
    <w:rsid w:val="00E2749C"/>
    <w:rsid w:val="00E71282"/>
    <w:rsid w:val="00E97356"/>
    <w:rsid w:val="00F23C9F"/>
    <w:rsid w:val="00F27D49"/>
    <w:rsid w:val="00F92131"/>
    <w:rsid w:val="00F95855"/>
    <w:rsid w:val="00FC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BE55"/>
  <w15:chartTrackingRefBased/>
  <w15:docId w15:val="{BD16919B-B8E7-4553-83F3-BA8B79C1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1F8"/>
    <w:pPr>
      <w:spacing w:line="259" w:lineRule="auto"/>
    </w:pPr>
    <w:rPr>
      <w:kern w:val="0"/>
      <w:sz w:val="22"/>
      <w:szCs w:val="22"/>
      <w14:ligatures w14:val="none"/>
    </w:rPr>
  </w:style>
  <w:style w:type="paragraph" w:styleId="Heading1">
    <w:name w:val="heading 1"/>
    <w:basedOn w:val="Normal"/>
    <w:next w:val="Normal"/>
    <w:link w:val="Heading1Char"/>
    <w:uiPriority w:val="9"/>
    <w:qFormat/>
    <w:rsid w:val="005E1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1F8"/>
    <w:rPr>
      <w:rFonts w:eastAsiaTheme="majorEastAsia" w:cstheme="majorBidi"/>
      <w:color w:val="272727" w:themeColor="text1" w:themeTint="D8"/>
    </w:rPr>
  </w:style>
  <w:style w:type="paragraph" w:styleId="Title">
    <w:name w:val="Title"/>
    <w:basedOn w:val="Normal"/>
    <w:next w:val="Normal"/>
    <w:link w:val="TitleChar"/>
    <w:uiPriority w:val="10"/>
    <w:qFormat/>
    <w:rsid w:val="005E1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1F8"/>
    <w:pPr>
      <w:spacing w:before="160"/>
      <w:jc w:val="center"/>
    </w:pPr>
    <w:rPr>
      <w:i/>
      <w:iCs/>
      <w:color w:val="404040" w:themeColor="text1" w:themeTint="BF"/>
    </w:rPr>
  </w:style>
  <w:style w:type="character" w:customStyle="1" w:styleId="QuoteChar">
    <w:name w:val="Quote Char"/>
    <w:basedOn w:val="DefaultParagraphFont"/>
    <w:link w:val="Quote"/>
    <w:uiPriority w:val="29"/>
    <w:rsid w:val="005E11F8"/>
    <w:rPr>
      <w:i/>
      <w:iCs/>
      <w:color w:val="404040" w:themeColor="text1" w:themeTint="BF"/>
    </w:rPr>
  </w:style>
  <w:style w:type="paragraph" w:styleId="ListParagraph">
    <w:name w:val="List Paragraph"/>
    <w:basedOn w:val="Normal"/>
    <w:uiPriority w:val="34"/>
    <w:qFormat/>
    <w:rsid w:val="005E11F8"/>
    <w:pPr>
      <w:ind w:left="720"/>
      <w:contextualSpacing/>
    </w:pPr>
  </w:style>
  <w:style w:type="character" w:styleId="IntenseEmphasis">
    <w:name w:val="Intense Emphasis"/>
    <w:basedOn w:val="DefaultParagraphFont"/>
    <w:uiPriority w:val="21"/>
    <w:qFormat/>
    <w:rsid w:val="005E11F8"/>
    <w:rPr>
      <w:i/>
      <w:iCs/>
      <w:color w:val="0F4761" w:themeColor="accent1" w:themeShade="BF"/>
    </w:rPr>
  </w:style>
  <w:style w:type="paragraph" w:styleId="IntenseQuote">
    <w:name w:val="Intense Quote"/>
    <w:basedOn w:val="Normal"/>
    <w:next w:val="Normal"/>
    <w:link w:val="IntenseQuoteChar"/>
    <w:uiPriority w:val="30"/>
    <w:qFormat/>
    <w:rsid w:val="005E1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1F8"/>
    <w:rPr>
      <w:i/>
      <w:iCs/>
      <w:color w:val="0F4761" w:themeColor="accent1" w:themeShade="BF"/>
    </w:rPr>
  </w:style>
  <w:style w:type="character" w:styleId="IntenseReference">
    <w:name w:val="Intense Reference"/>
    <w:basedOn w:val="DefaultParagraphFont"/>
    <w:uiPriority w:val="32"/>
    <w:qFormat/>
    <w:rsid w:val="005E11F8"/>
    <w:rPr>
      <w:b/>
      <w:bCs/>
      <w:smallCaps/>
      <w:color w:val="0F4761" w:themeColor="accent1" w:themeShade="BF"/>
      <w:spacing w:val="5"/>
    </w:rPr>
  </w:style>
  <w:style w:type="character" w:styleId="Hyperlink">
    <w:name w:val="Hyperlink"/>
    <w:basedOn w:val="DefaultParagraphFont"/>
    <w:uiPriority w:val="99"/>
    <w:unhideWhenUsed/>
    <w:rsid w:val="005E11F8"/>
    <w:rPr>
      <w:color w:val="467886" w:themeColor="hyperlink"/>
      <w:u w:val="single"/>
    </w:rPr>
  </w:style>
  <w:style w:type="paragraph" w:styleId="NoSpacing">
    <w:name w:val="No Spacing"/>
    <w:uiPriority w:val="1"/>
    <w:qFormat/>
    <w:rsid w:val="005E11F8"/>
    <w:pPr>
      <w:spacing w:after="0" w:line="240" w:lineRule="auto"/>
    </w:pPr>
    <w:rPr>
      <w:kern w:val="0"/>
      <w:sz w:val="22"/>
      <w:szCs w:val="22"/>
      <w14:ligatures w14:val="none"/>
    </w:rPr>
  </w:style>
  <w:style w:type="paragraph" w:styleId="BodyText">
    <w:name w:val="Body Text"/>
    <w:basedOn w:val="Normal"/>
    <w:link w:val="BodyTextChar"/>
    <w:uiPriority w:val="1"/>
    <w:unhideWhenUsed/>
    <w:qFormat/>
    <w:rsid w:val="005E11F8"/>
    <w:pPr>
      <w:widowControl w:val="0"/>
      <w:spacing w:after="0" w:line="240" w:lineRule="auto"/>
      <w:ind w:left="119"/>
      <w:jc w:val="both"/>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sid w:val="005E11F8"/>
    <w:rPr>
      <w:rFonts w:ascii="Arial" w:eastAsia="Arial" w:hAnsi="Arial" w:cs="Times New Roman"/>
      <w:kern w:val="0"/>
      <w:lang w:val="en-US"/>
      <w14:ligatures w14:val="none"/>
    </w:rPr>
  </w:style>
  <w:style w:type="paragraph" w:styleId="HTMLPreformatted">
    <w:name w:val="HTML Preformatted"/>
    <w:basedOn w:val="Normal"/>
    <w:link w:val="HTMLPreformattedChar"/>
    <w:rsid w:val="005E11F8"/>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E11F8"/>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854EAF"/>
    <w:rPr>
      <w:color w:val="605E5C"/>
      <w:shd w:val="clear" w:color="auto" w:fill="E1DFDD"/>
    </w:rPr>
  </w:style>
  <w:style w:type="table" w:styleId="TableGrid">
    <w:name w:val="Table Grid"/>
    <w:basedOn w:val="TableNormal"/>
    <w:uiPriority w:val="39"/>
    <w:rsid w:val="0085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mailto:jperry-trec@liv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Perry</dc:creator>
  <cp:keywords/>
  <dc:description/>
  <cp:lastModifiedBy>AMANDA SNOWDEN</cp:lastModifiedBy>
  <cp:revision>3</cp:revision>
  <cp:lastPrinted>2026-03-03T21:52:00Z</cp:lastPrinted>
  <dcterms:created xsi:type="dcterms:W3CDTF">2026-03-04T08:03:00Z</dcterms:created>
  <dcterms:modified xsi:type="dcterms:W3CDTF">2026-03-07T14:23:00Z</dcterms:modified>
</cp:coreProperties>
</file>